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4297" w:rsidRDefault="0073360F" w:rsidP="0073360F">
      <w:pPr>
        <w:pStyle w:val="berschrift1"/>
        <w:rPr>
          <w:lang w:val="en-GB"/>
        </w:rPr>
      </w:pPr>
      <w:r w:rsidRPr="0073360F">
        <w:rPr>
          <w:lang w:val="en-GB"/>
        </w:rPr>
        <w:t xml:space="preserve"> R</w:t>
      </w:r>
      <w:r w:rsidR="00900A94">
        <w:rPr>
          <w:lang w:val="en-GB"/>
        </w:rPr>
        <w:t>esolution of the</w:t>
      </w:r>
      <w:r w:rsidRPr="0073360F">
        <w:rPr>
          <w:lang w:val="en-GB"/>
        </w:rPr>
        <w:t xml:space="preserve"> </w:t>
      </w:r>
      <w:r w:rsidR="000E24D2">
        <w:rPr>
          <w:lang w:val="en-GB"/>
        </w:rPr>
        <w:t>PAFD’s P</w:t>
      </w:r>
      <w:r w:rsidR="00900A94">
        <w:rPr>
          <w:lang w:val="en-GB"/>
        </w:rPr>
        <w:t xml:space="preserve">ublic </w:t>
      </w:r>
      <w:r w:rsidR="000E24D2">
        <w:rPr>
          <w:lang w:val="en-GB"/>
        </w:rPr>
        <w:t>M</w:t>
      </w:r>
      <w:r w:rsidR="00900A94">
        <w:rPr>
          <w:lang w:val="en-GB"/>
        </w:rPr>
        <w:t>eeting on</w:t>
      </w:r>
      <w:r w:rsidR="000E24D2">
        <w:rPr>
          <w:lang w:val="en-GB"/>
        </w:rPr>
        <w:t xml:space="preserve"> </w:t>
      </w:r>
      <w:proofErr w:type="gramStart"/>
      <w:r w:rsidR="000E24D2">
        <w:rPr>
          <w:lang w:val="en-GB"/>
        </w:rPr>
        <w:t>9</w:t>
      </w:r>
      <w:r w:rsidRPr="0073360F">
        <w:rPr>
          <w:vertAlign w:val="superscript"/>
          <w:lang w:val="en-GB"/>
        </w:rPr>
        <w:t>th</w:t>
      </w:r>
      <w:r>
        <w:rPr>
          <w:lang w:val="en-GB"/>
        </w:rPr>
        <w:t xml:space="preserve"> </w:t>
      </w:r>
      <w:r w:rsidR="00900A94">
        <w:rPr>
          <w:lang w:val="en-GB"/>
        </w:rPr>
        <w:t xml:space="preserve"> of</w:t>
      </w:r>
      <w:proofErr w:type="gramEnd"/>
      <w:r w:rsidR="00900A94">
        <w:rPr>
          <w:lang w:val="en-GB"/>
        </w:rPr>
        <w:t xml:space="preserve"> </w:t>
      </w:r>
      <w:r>
        <w:rPr>
          <w:lang w:val="en-GB"/>
        </w:rPr>
        <w:t xml:space="preserve"> </w:t>
      </w:r>
      <w:r w:rsidR="000E24D2">
        <w:rPr>
          <w:lang w:val="en-GB"/>
        </w:rPr>
        <w:t>A</w:t>
      </w:r>
      <w:r w:rsidR="00900A94">
        <w:rPr>
          <w:lang w:val="en-GB"/>
        </w:rPr>
        <w:t>pril</w:t>
      </w:r>
      <w:r>
        <w:rPr>
          <w:lang w:val="en-GB"/>
        </w:rPr>
        <w:t xml:space="preserve">, 2016 </w:t>
      </w:r>
      <w:r w:rsidR="00900A94">
        <w:rPr>
          <w:lang w:val="en-GB"/>
        </w:rPr>
        <w:t>in</w:t>
      </w:r>
      <w:r>
        <w:rPr>
          <w:lang w:val="en-GB"/>
        </w:rPr>
        <w:t xml:space="preserve"> F</w:t>
      </w:r>
      <w:r w:rsidR="00900A94">
        <w:rPr>
          <w:lang w:val="en-GB"/>
        </w:rPr>
        <w:t xml:space="preserve">rankfurt am </w:t>
      </w:r>
      <w:r>
        <w:rPr>
          <w:lang w:val="en-GB"/>
        </w:rPr>
        <w:t xml:space="preserve"> M</w:t>
      </w:r>
      <w:r w:rsidR="00900A94">
        <w:rPr>
          <w:lang w:val="en-GB"/>
        </w:rPr>
        <w:t>ain</w:t>
      </w:r>
      <w:r>
        <w:rPr>
          <w:lang w:val="en-GB"/>
        </w:rPr>
        <w:t xml:space="preserve"> G</w:t>
      </w:r>
      <w:r w:rsidR="00900A94">
        <w:rPr>
          <w:lang w:val="en-GB"/>
        </w:rPr>
        <w:t>ermany</w:t>
      </w:r>
      <w:r>
        <w:rPr>
          <w:lang w:val="en-GB"/>
        </w:rPr>
        <w:t xml:space="preserve"> </w:t>
      </w:r>
      <w:r w:rsidRPr="0073360F">
        <w:rPr>
          <w:lang w:val="en-GB"/>
        </w:rPr>
        <w:t xml:space="preserve"> </w:t>
      </w:r>
    </w:p>
    <w:p w:rsidR="009E0AE4" w:rsidRPr="009E0AE4" w:rsidRDefault="00564E09" w:rsidP="009E0AE4">
      <w:pPr>
        <w:rPr>
          <w:lang w:val="en-GB"/>
        </w:rPr>
      </w:pPr>
      <w:r>
        <w:rPr>
          <w:noProof/>
          <w:lang w:eastAsia="de-DE"/>
        </w:rPr>
        <w:drawing>
          <wp:inline distT="0" distB="0" distL="0" distR="0">
            <wp:extent cx="5200650" cy="2924175"/>
            <wp:effectExtent l="0" t="0" r="0" b="9525"/>
            <wp:docPr id="1" name="Grafik 1" descr="C:\Users\SHIGUT\AppData\Local\Microsoft\Windows\INetCache\Content.Word\P10009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IGUT\AppData\Local\Microsoft\Windows\INetCache\Content.Word\P1000960.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00650" cy="2924175"/>
                    </a:xfrm>
                    <a:prstGeom prst="rect">
                      <a:avLst/>
                    </a:prstGeom>
                    <a:noFill/>
                    <a:ln>
                      <a:noFill/>
                    </a:ln>
                  </pic:spPr>
                </pic:pic>
              </a:graphicData>
            </a:graphic>
          </wp:inline>
        </w:drawing>
      </w:r>
      <w:bookmarkStart w:id="0" w:name="_GoBack"/>
      <w:r>
        <w:rPr>
          <w:noProof/>
          <w:lang w:eastAsia="de-DE"/>
        </w:rPr>
        <w:drawing>
          <wp:inline distT="0" distB="0" distL="0" distR="0">
            <wp:extent cx="5200650" cy="2390775"/>
            <wp:effectExtent l="0" t="0" r="0" b="9525"/>
            <wp:docPr id="2" name="Grafik 2" descr="C:\Users\SHIGUT\AppData\Local\Microsoft\Windows\INetCache\Content.Word\P10009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HIGUT\AppData\Local\Microsoft\Windows\INetCache\Content.Word\P1000979.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00650" cy="2390775"/>
                    </a:xfrm>
                    <a:prstGeom prst="rect">
                      <a:avLst/>
                    </a:prstGeom>
                    <a:noFill/>
                    <a:ln>
                      <a:noFill/>
                    </a:ln>
                  </pic:spPr>
                </pic:pic>
              </a:graphicData>
            </a:graphic>
          </wp:inline>
        </w:drawing>
      </w:r>
      <w:bookmarkEnd w:id="0"/>
    </w:p>
    <w:p w:rsidR="00030FCA" w:rsidRDefault="00030FCA" w:rsidP="00CB117E">
      <w:pPr>
        <w:rPr>
          <w:lang w:val="en-GB"/>
        </w:rPr>
      </w:pPr>
    </w:p>
    <w:p w:rsidR="00CB117E" w:rsidRPr="00030FCA" w:rsidRDefault="00CB117E" w:rsidP="00CB117E">
      <w:pPr>
        <w:rPr>
          <w:rFonts w:ascii="Times New Roman" w:hAnsi="Times New Roman" w:cs="Times New Roman"/>
          <w:sz w:val="24"/>
          <w:szCs w:val="24"/>
          <w:lang w:val="en-GB"/>
        </w:rPr>
      </w:pPr>
      <w:r w:rsidRPr="00030FCA">
        <w:rPr>
          <w:rFonts w:ascii="Times New Roman" w:hAnsi="Times New Roman" w:cs="Times New Roman"/>
          <w:sz w:val="24"/>
          <w:szCs w:val="24"/>
          <w:lang w:val="en-GB"/>
        </w:rPr>
        <w:t xml:space="preserve">The </w:t>
      </w:r>
      <w:r w:rsidR="003B3533">
        <w:rPr>
          <w:rFonts w:ascii="Times New Roman" w:hAnsi="Times New Roman" w:cs="Times New Roman"/>
          <w:sz w:val="24"/>
          <w:szCs w:val="24"/>
          <w:lang w:val="en-GB"/>
        </w:rPr>
        <w:t>Peoples Alliance for Freedom and Democracy (</w:t>
      </w:r>
      <w:r w:rsidRPr="00030FCA">
        <w:rPr>
          <w:rFonts w:ascii="Times New Roman" w:hAnsi="Times New Roman" w:cs="Times New Roman"/>
          <w:sz w:val="24"/>
          <w:szCs w:val="24"/>
          <w:lang w:val="en-GB"/>
        </w:rPr>
        <w:t>PAFD</w:t>
      </w:r>
      <w:r w:rsidR="003B3533">
        <w:rPr>
          <w:rFonts w:ascii="Times New Roman" w:hAnsi="Times New Roman" w:cs="Times New Roman"/>
          <w:sz w:val="24"/>
          <w:szCs w:val="24"/>
          <w:lang w:val="en-GB"/>
        </w:rPr>
        <w:t>)</w:t>
      </w:r>
      <w:r w:rsidRPr="00030FCA">
        <w:rPr>
          <w:rFonts w:ascii="Times New Roman" w:hAnsi="Times New Roman" w:cs="Times New Roman"/>
          <w:sz w:val="24"/>
          <w:szCs w:val="24"/>
          <w:lang w:val="en-GB"/>
        </w:rPr>
        <w:t xml:space="preserve"> </w:t>
      </w:r>
      <w:r w:rsidR="00533209">
        <w:rPr>
          <w:rFonts w:ascii="Times New Roman" w:hAnsi="Times New Roman" w:cs="Times New Roman"/>
          <w:sz w:val="24"/>
          <w:szCs w:val="24"/>
          <w:lang w:val="en-GB"/>
        </w:rPr>
        <w:t>public meeting hosted by Oromo S</w:t>
      </w:r>
      <w:r w:rsidRPr="00030FCA">
        <w:rPr>
          <w:rFonts w:ascii="Times New Roman" w:hAnsi="Times New Roman" w:cs="Times New Roman"/>
          <w:sz w:val="24"/>
          <w:szCs w:val="24"/>
          <w:lang w:val="en-GB"/>
        </w:rPr>
        <w:t xml:space="preserve">tudent Union and </w:t>
      </w:r>
      <w:proofErr w:type="spellStart"/>
      <w:r w:rsidRPr="00030FCA">
        <w:rPr>
          <w:rFonts w:ascii="Times New Roman" w:hAnsi="Times New Roman" w:cs="Times New Roman"/>
          <w:sz w:val="24"/>
          <w:szCs w:val="24"/>
          <w:lang w:val="en-GB"/>
        </w:rPr>
        <w:t>Ogaden</w:t>
      </w:r>
      <w:proofErr w:type="spellEnd"/>
      <w:r w:rsidRPr="00030FCA">
        <w:rPr>
          <w:rFonts w:ascii="Times New Roman" w:hAnsi="Times New Roman" w:cs="Times New Roman"/>
          <w:sz w:val="24"/>
          <w:szCs w:val="24"/>
          <w:lang w:val="en-GB"/>
        </w:rPr>
        <w:t xml:space="preserve"> Com</w:t>
      </w:r>
      <w:r w:rsidR="0045710C">
        <w:rPr>
          <w:rFonts w:ascii="Times New Roman" w:hAnsi="Times New Roman" w:cs="Times New Roman"/>
          <w:sz w:val="24"/>
          <w:szCs w:val="24"/>
          <w:lang w:val="en-GB"/>
        </w:rPr>
        <w:t>munity in Germany was held on 9</w:t>
      </w:r>
      <w:r w:rsidRPr="00030FCA">
        <w:rPr>
          <w:rFonts w:ascii="Times New Roman" w:hAnsi="Times New Roman" w:cs="Times New Roman"/>
          <w:sz w:val="24"/>
          <w:szCs w:val="24"/>
          <w:vertAlign w:val="superscript"/>
          <w:lang w:val="en-GB"/>
        </w:rPr>
        <w:t>th</w:t>
      </w:r>
      <w:r w:rsidRPr="00030FCA">
        <w:rPr>
          <w:rFonts w:ascii="Times New Roman" w:hAnsi="Times New Roman" w:cs="Times New Roman"/>
          <w:sz w:val="24"/>
          <w:szCs w:val="24"/>
          <w:lang w:val="en-GB"/>
        </w:rPr>
        <w:t xml:space="preserve"> of </w:t>
      </w:r>
      <w:r w:rsidR="0045710C">
        <w:rPr>
          <w:rFonts w:ascii="Times New Roman" w:hAnsi="Times New Roman" w:cs="Times New Roman"/>
          <w:sz w:val="24"/>
          <w:szCs w:val="24"/>
          <w:lang w:val="en-GB"/>
        </w:rPr>
        <w:t>April</w:t>
      </w:r>
      <w:r w:rsidRPr="00030FCA">
        <w:rPr>
          <w:rFonts w:ascii="Times New Roman" w:hAnsi="Times New Roman" w:cs="Times New Roman"/>
          <w:sz w:val="24"/>
          <w:szCs w:val="24"/>
          <w:lang w:val="en-GB"/>
        </w:rPr>
        <w:t xml:space="preserve"> 2016 in Frankfurt am Main, Germany.</w:t>
      </w:r>
    </w:p>
    <w:p w:rsidR="00CB117E" w:rsidRPr="00030FCA" w:rsidRDefault="00533209" w:rsidP="00CB117E">
      <w:pPr>
        <w:rPr>
          <w:rFonts w:ascii="Times New Roman" w:hAnsi="Times New Roman" w:cs="Times New Roman"/>
          <w:sz w:val="24"/>
          <w:szCs w:val="24"/>
          <w:lang w:val="en-GB"/>
        </w:rPr>
      </w:pPr>
      <w:r>
        <w:rPr>
          <w:rFonts w:ascii="Times New Roman" w:hAnsi="Times New Roman" w:cs="Times New Roman"/>
          <w:sz w:val="24"/>
          <w:szCs w:val="24"/>
          <w:lang w:val="en-GB"/>
        </w:rPr>
        <w:t>It was attended by two</w:t>
      </w:r>
      <w:r w:rsidR="00CB117E" w:rsidRPr="00030FCA">
        <w:rPr>
          <w:rFonts w:ascii="Times New Roman" w:hAnsi="Times New Roman" w:cs="Times New Roman"/>
          <w:sz w:val="24"/>
          <w:szCs w:val="24"/>
          <w:lang w:val="en-GB"/>
        </w:rPr>
        <w:t xml:space="preserve"> </w:t>
      </w:r>
      <w:r>
        <w:rPr>
          <w:rFonts w:ascii="Times New Roman" w:hAnsi="Times New Roman" w:cs="Times New Roman"/>
          <w:sz w:val="24"/>
          <w:szCs w:val="24"/>
          <w:lang w:val="en-GB"/>
        </w:rPr>
        <w:t>Executive committee members</w:t>
      </w:r>
      <w:r w:rsidR="00CB117E" w:rsidRPr="00030FCA">
        <w:rPr>
          <w:rFonts w:ascii="Times New Roman" w:hAnsi="Times New Roman" w:cs="Times New Roman"/>
          <w:sz w:val="24"/>
          <w:szCs w:val="24"/>
          <w:lang w:val="en-GB"/>
        </w:rPr>
        <w:t xml:space="preserve"> of PAFD</w:t>
      </w:r>
      <w:r w:rsidR="00030FCA" w:rsidRPr="00030FCA">
        <w:rPr>
          <w:rFonts w:ascii="Times New Roman" w:hAnsi="Times New Roman" w:cs="Times New Roman"/>
          <w:sz w:val="24"/>
          <w:szCs w:val="24"/>
          <w:lang w:val="en-GB"/>
        </w:rPr>
        <w:t xml:space="preserve">, </w:t>
      </w:r>
      <w:r w:rsidR="00CB117E" w:rsidRPr="00030FCA">
        <w:rPr>
          <w:rFonts w:ascii="Times New Roman" w:hAnsi="Times New Roman" w:cs="Times New Roman"/>
          <w:sz w:val="24"/>
          <w:szCs w:val="24"/>
          <w:lang w:val="en-GB"/>
        </w:rPr>
        <w:t>human rights advocators, invited guests,</w:t>
      </w:r>
      <w:r w:rsidR="003B3533" w:rsidRPr="003B3533">
        <w:rPr>
          <w:lang w:val="en-GB"/>
        </w:rPr>
        <w:t xml:space="preserve"> </w:t>
      </w:r>
      <w:r w:rsidR="003B3533" w:rsidRPr="003B3533">
        <w:rPr>
          <w:rFonts w:ascii="Times New Roman" w:hAnsi="Times New Roman" w:cs="Times New Roman"/>
          <w:sz w:val="24"/>
          <w:szCs w:val="24"/>
          <w:lang w:val="en-GB"/>
        </w:rPr>
        <w:t>Veteran members of successful liberation movement</w:t>
      </w:r>
      <w:r w:rsidR="003B3533">
        <w:rPr>
          <w:rFonts w:ascii="Times New Roman" w:hAnsi="Times New Roman" w:cs="Times New Roman"/>
          <w:sz w:val="24"/>
          <w:szCs w:val="24"/>
          <w:lang w:val="en-GB"/>
        </w:rPr>
        <w:t xml:space="preserve">, </w:t>
      </w:r>
      <w:r w:rsidR="00CB117E" w:rsidRPr="00030FCA">
        <w:rPr>
          <w:rFonts w:ascii="Times New Roman" w:hAnsi="Times New Roman" w:cs="Times New Roman"/>
          <w:sz w:val="24"/>
          <w:szCs w:val="24"/>
          <w:lang w:val="en-GB"/>
        </w:rPr>
        <w:t xml:space="preserve">representatives of youths and Women </w:t>
      </w:r>
      <w:r w:rsidR="003B3533">
        <w:rPr>
          <w:rFonts w:ascii="Times New Roman" w:hAnsi="Times New Roman" w:cs="Times New Roman"/>
          <w:sz w:val="24"/>
          <w:szCs w:val="24"/>
          <w:lang w:val="en-GB"/>
        </w:rPr>
        <w:t xml:space="preserve">and generally </w:t>
      </w:r>
      <w:r w:rsidR="00CB117E" w:rsidRPr="00030FCA">
        <w:rPr>
          <w:rFonts w:ascii="Times New Roman" w:hAnsi="Times New Roman" w:cs="Times New Roman"/>
          <w:sz w:val="24"/>
          <w:szCs w:val="24"/>
          <w:lang w:val="en-GB"/>
        </w:rPr>
        <w:t xml:space="preserve">by the peoples and nations of member organisations of PAFD. </w:t>
      </w:r>
    </w:p>
    <w:p w:rsidR="003B3533" w:rsidRDefault="00CB117E" w:rsidP="00CB117E">
      <w:pPr>
        <w:rPr>
          <w:rFonts w:ascii="Times New Roman" w:hAnsi="Times New Roman" w:cs="Times New Roman"/>
          <w:sz w:val="24"/>
          <w:szCs w:val="24"/>
          <w:lang w:val="en-GB"/>
        </w:rPr>
      </w:pPr>
      <w:r w:rsidRPr="00030FCA">
        <w:rPr>
          <w:rFonts w:ascii="Times New Roman" w:hAnsi="Times New Roman" w:cs="Times New Roman"/>
          <w:sz w:val="24"/>
          <w:szCs w:val="24"/>
          <w:lang w:val="en-GB"/>
        </w:rPr>
        <w:t>On this meeting, paper was presented by the officials of PAFD on the current political situation in the Horn of Africa</w:t>
      </w:r>
      <w:r w:rsidR="003B3533">
        <w:rPr>
          <w:rFonts w:ascii="Times New Roman" w:hAnsi="Times New Roman" w:cs="Times New Roman"/>
          <w:sz w:val="24"/>
          <w:szCs w:val="24"/>
          <w:lang w:val="en-GB"/>
        </w:rPr>
        <w:t xml:space="preserve"> with special emphasis on Ethiopia.</w:t>
      </w:r>
      <w:r w:rsidRPr="00030FCA">
        <w:rPr>
          <w:rFonts w:ascii="Times New Roman" w:hAnsi="Times New Roman" w:cs="Times New Roman"/>
          <w:sz w:val="24"/>
          <w:szCs w:val="24"/>
          <w:lang w:val="en-GB"/>
        </w:rPr>
        <w:t xml:space="preserve"> </w:t>
      </w:r>
      <w:r w:rsidR="003B3533">
        <w:rPr>
          <w:rFonts w:ascii="Times New Roman" w:hAnsi="Times New Roman" w:cs="Times New Roman"/>
          <w:sz w:val="24"/>
          <w:szCs w:val="24"/>
          <w:lang w:val="en-GB"/>
        </w:rPr>
        <w:t>T</w:t>
      </w:r>
      <w:r w:rsidRPr="00030FCA">
        <w:rPr>
          <w:rFonts w:ascii="Times New Roman" w:hAnsi="Times New Roman" w:cs="Times New Roman"/>
          <w:sz w:val="24"/>
          <w:szCs w:val="24"/>
          <w:lang w:val="en-GB"/>
        </w:rPr>
        <w:t xml:space="preserve">he </w:t>
      </w:r>
      <w:r w:rsidR="00752608" w:rsidRPr="00030FCA">
        <w:rPr>
          <w:rFonts w:ascii="Times New Roman" w:hAnsi="Times New Roman" w:cs="Times New Roman"/>
          <w:sz w:val="24"/>
          <w:szCs w:val="24"/>
          <w:lang w:val="en-GB"/>
        </w:rPr>
        <w:t>objectives of</w:t>
      </w:r>
      <w:r w:rsidR="00752608">
        <w:rPr>
          <w:rFonts w:ascii="Times New Roman" w:hAnsi="Times New Roman" w:cs="Times New Roman"/>
          <w:sz w:val="24"/>
          <w:szCs w:val="24"/>
          <w:lang w:val="en-GB"/>
        </w:rPr>
        <w:t xml:space="preserve"> the</w:t>
      </w:r>
      <w:r w:rsidR="00752608" w:rsidRPr="00030FCA">
        <w:rPr>
          <w:rFonts w:ascii="Times New Roman" w:hAnsi="Times New Roman" w:cs="Times New Roman"/>
          <w:sz w:val="24"/>
          <w:szCs w:val="24"/>
          <w:lang w:val="en-GB"/>
        </w:rPr>
        <w:t xml:space="preserve"> PAFD</w:t>
      </w:r>
      <w:r w:rsidR="00752608">
        <w:rPr>
          <w:rFonts w:ascii="Times New Roman" w:hAnsi="Times New Roman" w:cs="Times New Roman"/>
          <w:sz w:val="24"/>
          <w:szCs w:val="24"/>
          <w:lang w:val="en-GB"/>
        </w:rPr>
        <w:t xml:space="preserve"> were</w:t>
      </w:r>
      <w:r w:rsidR="003B3533">
        <w:rPr>
          <w:rFonts w:ascii="Times New Roman" w:hAnsi="Times New Roman" w:cs="Times New Roman"/>
          <w:sz w:val="24"/>
          <w:szCs w:val="24"/>
          <w:lang w:val="en-GB"/>
        </w:rPr>
        <w:t xml:space="preserve"> also explained</w:t>
      </w:r>
      <w:r w:rsidRPr="00030FCA">
        <w:rPr>
          <w:rFonts w:ascii="Times New Roman" w:hAnsi="Times New Roman" w:cs="Times New Roman"/>
          <w:sz w:val="24"/>
          <w:szCs w:val="24"/>
          <w:lang w:val="en-GB"/>
        </w:rPr>
        <w:t>.</w:t>
      </w:r>
      <w:r w:rsidR="00752608" w:rsidRPr="00752608">
        <w:rPr>
          <w:lang w:val="en-GB"/>
        </w:rPr>
        <w:t xml:space="preserve"> </w:t>
      </w:r>
      <w:r w:rsidR="00533209">
        <w:rPr>
          <w:rFonts w:ascii="Times New Roman" w:hAnsi="Times New Roman" w:cs="Times New Roman"/>
          <w:sz w:val="24"/>
          <w:szCs w:val="24"/>
          <w:lang w:val="en-GB"/>
        </w:rPr>
        <w:t>The atrocious nature of EPRDF across the empire</w:t>
      </w:r>
      <w:r w:rsidR="00533209">
        <w:rPr>
          <w:rFonts w:ascii="Times New Roman" w:hAnsi="Times New Roman" w:cs="Times New Roman"/>
          <w:sz w:val="24"/>
          <w:szCs w:val="24"/>
          <w:lang w:val="en-GB"/>
        </w:rPr>
        <w:t>,</w:t>
      </w:r>
      <w:r w:rsidR="00533209">
        <w:rPr>
          <w:rFonts w:ascii="Times New Roman" w:hAnsi="Times New Roman" w:cs="Times New Roman"/>
          <w:sz w:val="24"/>
          <w:szCs w:val="24"/>
          <w:lang w:val="en-GB"/>
        </w:rPr>
        <w:t xml:space="preserve"> </w:t>
      </w:r>
      <w:r w:rsidR="00533209">
        <w:rPr>
          <w:rFonts w:ascii="Times New Roman" w:hAnsi="Times New Roman" w:cs="Times New Roman"/>
          <w:sz w:val="24"/>
          <w:szCs w:val="24"/>
          <w:lang w:val="en-GB"/>
        </w:rPr>
        <w:t>i</w:t>
      </w:r>
      <w:r w:rsidR="003B3533" w:rsidRPr="003B3533">
        <w:rPr>
          <w:rFonts w:ascii="Times New Roman" w:hAnsi="Times New Roman" w:cs="Times New Roman"/>
          <w:sz w:val="24"/>
          <w:szCs w:val="24"/>
          <w:lang w:val="en-GB"/>
        </w:rPr>
        <w:t xml:space="preserve">mages and videos of the ongoing </w:t>
      </w:r>
      <w:r w:rsidR="003B3533" w:rsidRPr="003B3533">
        <w:rPr>
          <w:rFonts w:ascii="Times New Roman" w:hAnsi="Times New Roman" w:cs="Times New Roman"/>
          <w:sz w:val="24"/>
          <w:szCs w:val="24"/>
          <w:lang w:val="en-GB"/>
        </w:rPr>
        <w:lastRenderedPageBreak/>
        <w:t xml:space="preserve">protest and public resistance from Oromia </w:t>
      </w:r>
      <w:r w:rsidR="00752608">
        <w:rPr>
          <w:rFonts w:ascii="Times New Roman" w:hAnsi="Times New Roman" w:cs="Times New Roman"/>
          <w:sz w:val="24"/>
          <w:szCs w:val="24"/>
          <w:lang w:val="en-GB"/>
        </w:rPr>
        <w:t>have</w:t>
      </w:r>
      <w:r w:rsidR="003B3533">
        <w:rPr>
          <w:rFonts w:ascii="Times New Roman" w:hAnsi="Times New Roman" w:cs="Times New Roman"/>
          <w:sz w:val="24"/>
          <w:szCs w:val="24"/>
          <w:lang w:val="en-GB"/>
        </w:rPr>
        <w:t xml:space="preserve"> been</w:t>
      </w:r>
      <w:r w:rsidR="003B3533" w:rsidRPr="003B3533">
        <w:rPr>
          <w:rFonts w:ascii="Times New Roman" w:hAnsi="Times New Roman" w:cs="Times New Roman"/>
          <w:sz w:val="24"/>
          <w:szCs w:val="24"/>
          <w:lang w:val="en-GB"/>
        </w:rPr>
        <w:t xml:space="preserve"> presented. </w:t>
      </w:r>
      <w:r w:rsidR="00533209">
        <w:rPr>
          <w:rFonts w:ascii="Times New Roman" w:hAnsi="Times New Roman" w:cs="Times New Roman"/>
          <w:sz w:val="24"/>
          <w:szCs w:val="24"/>
          <w:lang w:val="en-GB"/>
        </w:rPr>
        <w:t>Artists have entertained with c</w:t>
      </w:r>
      <w:r w:rsidR="00533209">
        <w:rPr>
          <w:rFonts w:ascii="Times New Roman" w:hAnsi="Times New Roman" w:cs="Times New Roman"/>
          <w:sz w:val="24"/>
          <w:szCs w:val="24"/>
          <w:lang w:val="en-GB"/>
        </w:rPr>
        <w:t>ultural</w:t>
      </w:r>
      <w:r w:rsidR="00533209">
        <w:rPr>
          <w:rFonts w:ascii="Times New Roman" w:hAnsi="Times New Roman" w:cs="Times New Roman"/>
          <w:sz w:val="24"/>
          <w:szCs w:val="24"/>
          <w:lang w:val="en-GB"/>
        </w:rPr>
        <w:t xml:space="preserve"> music in between discussions.</w:t>
      </w:r>
    </w:p>
    <w:p w:rsidR="00DE7CAC" w:rsidRPr="00030FCA" w:rsidRDefault="003B3533" w:rsidP="00CB117E">
      <w:pPr>
        <w:rPr>
          <w:rFonts w:ascii="Times New Roman" w:hAnsi="Times New Roman" w:cs="Times New Roman"/>
          <w:sz w:val="24"/>
          <w:szCs w:val="24"/>
          <w:lang w:val="en-GB"/>
        </w:rPr>
      </w:pPr>
      <w:r w:rsidRPr="00DE7CAC">
        <w:rPr>
          <w:rFonts w:ascii="Times New Roman" w:hAnsi="Times New Roman" w:cs="Times New Roman"/>
          <w:sz w:val="24"/>
          <w:szCs w:val="24"/>
          <w:lang w:val="en-GB"/>
        </w:rPr>
        <w:t xml:space="preserve"> </w:t>
      </w:r>
      <w:r w:rsidR="00752608">
        <w:rPr>
          <w:rFonts w:ascii="Times New Roman" w:hAnsi="Times New Roman" w:cs="Times New Roman"/>
          <w:sz w:val="24"/>
          <w:szCs w:val="24"/>
          <w:lang w:val="en-GB"/>
        </w:rPr>
        <w:t xml:space="preserve">Member </w:t>
      </w:r>
      <w:r w:rsidR="00DE7CAC" w:rsidRPr="00DE7CAC">
        <w:rPr>
          <w:rFonts w:ascii="Times New Roman" w:hAnsi="Times New Roman" w:cs="Times New Roman"/>
          <w:sz w:val="24"/>
          <w:szCs w:val="24"/>
          <w:lang w:val="en-GB"/>
        </w:rPr>
        <w:t>Communities and other peac</w:t>
      </w:r>
      <w:r>
        <w:rPr>
          <w:rFonts w:ascii="Times New Roman" w:hAnsi="Times New Roman" w:cs="Times New Roman"/>
          <w:sz w:val="24"/>
          <w:szCs w:val="24"/>
          <w:lang w:val="en-GB"/>
        </w:rPr>
        <w:t>e loving friends in Germany all</w:t>
      </w:r>
      <w:r w:rsidR="00DE7CAC" w:rsidRPr="00DE7CAC">
        <w:rPr>
          <w:rFonts w:ascii="Times New Roman" w:hAnsi="Times New Roman" w:cs="Times New Roman"/>
          <w:sz w:val="24"/>
          <w:szCs w:val="24"/>
          <w:lang w:val="en-GB"/>
        </w:rPr>
        <w:t xml:space="preserve"> gather</w:t>
      </w:r>
      <w:r w:rsidR="007369A3">
        <w:rPr>
          <w:rFonts w:ascii="Times New Roman" w:hAnsi="Times New Roman" w:cs="Times New Roman"/>
          <w:sz w:val="24"/>
          <w:szCs w:val="24"/>
          <w:lang w:val="en-GB"/>
        </w:rPr>
        <w:t>ed on this</w:t>
      </w:r>
      <w:r>
        <w:rPr>
          <w:rFonts w:ascii="Times New Roman" w:hAnsi="Times New Roman" w:cs="Times New Roman"/>
          <w:sz w:val="24"/>
          <w:szCs w:val="24"/>
          <w:lang w:val="en-GB"/>
        </w:rPr>
        <w:t xml:space="preserve"> occasion </w:t>
      </w:r>
      <w:r w:rsidR="007369A3">
        <w:rPr>
          <w:rFonts w:ascii="Times New Roman" w:hAnsi="Times New Roman" w:cs="Times New Roman"/>
          <w:sz w:val="24"/>
          <w:szCs w:val="24"/>
          <w:lang w:val="en-GB"/>
        </w:rPr>
        <w:t xml:space="preserve">have </w:t>
      </w:r>
      <w:r w:rsidR="00DE7CAC" w:rsidRPr="00DE7CAC">
        <w:rPr>
          <w:rFonts w:ascii="Times New Roman" w:hAnsi="Times New Roman" w:cs="Times New Roman"/>
          <w:sz w:val="24"/>
          <w:szCs w:val="24"/>
          <w:lang w:val="en-GB"/>
        </w:rPr>
        <w:t>express</w:t>
      </w:r>
      <w:r>
        <w:rPr>
          <w:rFonts w:ascii="Times New Roman" w:hAnsi="Times New Roman" w:cs="Times New Roman"/>
          <w:sz w:val="24"/>
          <w:szCs w:val="24"/>
          <w:lang w:val="en-GB"/>
        </w:rPr>
        <w:t>ed</w:t>
      </w:r>
      <w:r w:rsidR="00DE7CAC" w:rsidRPr="00DE7CAC">
        <w:rPr>
          <w:rFonts w:ascii="Times New Roman" w:hAnsi="Times New Roman" w:cs="Times New Roman"/>
          <w:sz w:val="24"/>
          <w:szCs w:val="24"/>
          <w:lang w:val="en-GB"/>
        </w:rPr>
        <w:t xml:space="preserve"> their</w:t>
      </w:r>
      <w:r w:rsidR="00533209">
        <w:rPr>
          <w:rFonts w:ascii="Times New Roman" w:hAnsi="Times New Roman" w:cs="Times New Roman"/>
          <w:sz w:val="24"/>
          <w:szCs w:val="24"/>
          <w:lang w:val="en-GB"/>
        </w:rPr>
        <w:t xml:space="preserve"> </w:t>
      </w:r>
      <w:proofErr w:type="gramStart"/>
      <w:r w:rsidR="00533209">
        <w:rPr>
          <w:rFonts w:ascii="Times New Roman" w:hAnsi="Times New Roman" w:cs="Times New Roman"/>
          <w:sz w:val="24"/>
          <w:szCs w:val="24"/>
          <w:lang w:val="en-GB"/>
        </w:rPr>
        <w:t xml:space="preserve">unflinching </w:t>
      </w:r>
      <w:r w:rsidR="00DE7CAC" w:rsidRPr="00DE7CAC">
        <w:rPr>
          <w:rFonts w:ascii="Times New Roman" w:hAnsi="Times New Roman" w:cs="Times New Roman"/>
          <w:sz w:val="24"/>
          <w:szCs w:val="24"/>
          <w:lang w:val="en-GB"/>
        </w:rPr>
        <w:t xml:space="preserve"> support</w:t>
      </w:r>
      <w:proofErr w:type="gramEnd"/>
      <w:r w:rsidR="00DE7CAC" w:rsidRPr="00DE7CAC">
        <w:rPr>
          <w:rFonts w:ascii="Times New Roman" w:hAnsi="Times New Roman" w:cs="Times New Roman"/>
          <w:sz w:val="24"/>
          <w:szCs w:val="24"/>
          <w:lang w:val="en-GB"/>
        </w:rPr>
        <w:t xml:space="preserve"> and solidarity for the Alliance.</w:t>
      </w:r>
      <w:r w:rsidR="00752608">
        <w:rPr>
          <w:rFonts w:ascii="Times New Roman" w:hAnsi="Times New Roman" w:cs="Times New Roman"/>
          <w:sz w:val="24"/>
          <w:szCs w:val="24"/>
          <w:lang w:val="en-GB"/>
        </w:rPr>
        <w:t xml:space="preserve"> They noted that the oppressed peoples in Ethiopia</w:t>
      </w:r>
      <w:r w:rsidR="00DE7CAC" w:rsidRPr="00DE7CAC">
        <w:rPr>
          <w:rFonts w:ascii="Times New Roman" w:hAnsi="Times New Roman" w:cs="Times New Roman"/>
          <w:sz w:val="24"/>
          <w:szCs w:val="24"/>
          <w:lang w:val="en-GB"/>
        </w:rPr>
        <w:t xml:space="preserve"> have now reached a tipping point where the outcry of the people</w:t>
      </w:r>
      <w:r w:rsidR="00752608">
        <w:rPr>
          <w:rFonts w:ascii="Times New Roman" w:hAnsi="Times New Roman" w:cs="Times New Roman"/>
          <w:sz w:val="24"/>
          <w:szCs w:val="24"/>
          <w:lang w:val="en-GB"/>
        </w:rPr>
        <w:t>s</w:t>
      </w:r>
      <w:r w:rsidR="00DE7CAC" w:rsidRPr="00DE7CAC">
        <w:rPr>
          <w:rFonts w:ascii="Times New Roman" w:hAnsi="Times New Roman" w:cs="Times New Roman"/>
          <w:sz w:val="24"/>
          <w:szCs w:val="24"/>
          <w:lang w:val="en-GB"/>
        </w:rPr>
        <w:t xml:space="preserve"> under Occupation of the Ethiopian regime cannot be ignored any more.  </w:t>
      </w:r>
    </w:p>
    <w:p w:rsidR="00030FCA" w:rsidRPr="00030FCA" w:rsidRDefault="00030FCA" w:rsidP="00030FCA">
      <w:pPr>
        <w:rPr>
          <w:rFonts w:ascii="Times New Roman" w:hAnsi="Times New Roman" w:cs="Times New Roman"/>
          <w:sz w:val="24"/>
          <w:szCs w:val="24"/>
          <w:lang w:val="en-GB"/>
        </w:rPr>
      </w:pPr>
      <w:r w:rsidRPr="00030FCA">
        <w:rPr>
          <w:rFonts w:ascii="Times New Roman" w:hAnsi="Times New Roman" w:cs="Times New Roman"/>
          <w:sz w:val="24"/>
          <w:szCs w:val="24"/>
          <w:lang w:val="en-GB"/>
        </w:rPr>
        <w:t xml:space="preserve">After thorough discussions and comments on the </w:t>
      </w:r>
      <w:r w:rsidR="00533209">
        <w:rPr>
          <w:rFonts w:ascii="Times New Roman" w:hAnsi="Times New Roman" w:cs="Times New Roman"/>
          <w:sz w:val="24"/>
          <w:szCs w:val="24"/>
          <w:lang w:val="en-GB"/>
        </w:rPr>
        <w:t>presentations</w:t>
      </w:r>
      <w:r w:rsidR="00752608">
        <w:rPr>
          <w:rFonts w:ascii="Times New Roman" w:hAnsi="Times New Roman" w:cs="Times New Roman"/>
          <w:sz w:val="24"/>
          <w:szCs w:val="24"/>
          <w:lang w:val="en-GB"/>
        </w:rPr>
        <w:t xml:space="preserve"> </w:t>
      </w:r>
      <w:r w:rsidR="007369A3">
        <w:rPr>
          <w:rFonts w:ascii="Times New Roman" w:hAnsi="Times New Roman" w:cs="Times New Roman"/>
          <w:sz w:val="24"/>
          <w:szCs w:val="24"/>
          <w:lang w:val="en-GB"/>
        </w:rPr>
        <w:t>during</w:t>
      </w:r>
      <w:r w:rsidR="00752608">
        <w:rPr>
          <w:rFonts w:ascii="Times New Roman" w:hAnsi="Times New Roman" w:cs="Times New Roman"/>
          <w:sz w:val="24"/>
          <w:szCs w:val="24"/>
          <w:lang w:val="en-GB"/>
        </w:rPr>
        <w:t xml:space="preserve"> </w:t>
      </w:r>
      <w:r w:rsidR="00752608" w:rsidRPr="00030FCA">
        <w:rPr>
          <w:rFonts w:ascii="Times New Roman" w:hAnsi="Times New Roman" w:cs="Times New Roman"/>
          <w:sz w:val="24"/>
          <w:szCs w:val="24"/>
          <w:lang w:val="en-GB"/>
        </w:rPr>
        <w:t>the</w:t>
      </w:r>
      <w:r w:rsidRPr="00030FCA">
        <w:rPr>
          <w:rFonts w:ascii="Times New Roman" w:hAnsi="Times New Roman" w:cs="Times New Roman"/>
          <w:sz w:val="24"/>
          <w:szCs w:val="24"/>
          <w:lang w:val="en-GB"/>
        </w:rPr>
        <w:t xml:space="preserve"> meeting the participants continued discussions on the various issues. Finally the </w:t>
      </w:r>
      <w:r w:rsidR="00752608" w:rsidRPr="00030FCA">
        <w:rPr>
          <w:rFonts w:ascii="Times New Roman" w:hAnsi="Times New Roman" w:cs="Times New Roman"/>
          <w:sz w:val="24"/>
          <w:szCs w:val="24"/>
          <w:lang w:val="en-GB"/>
        </w:rPr>
        <w:t>participants</w:t>
      </w:r>
      <w:r w:rsidRPr="00030FCA">
        <w:rPr>
          <w:rFonts w:ascii="Times New Roman" w:hAnsi="Times New Roman" w:cs="Times New Roman"/>
          <w:sz w:val="24"/>
          <w:szCs w:val="24"/>
          <w:lang w:val="en-GB"/>
        </w:rPr>
        <w:t xml:space="preserve"> concluded the </w:t>
      </w:r>
      <w:r w:rsidR="00752608" w:rsidRPr="00030FCA">
        <w:rPr>
          <w:rFonts w:ascii="Times New Roman" w:hAnsi="Times New Roman" w:cs="Times New Roman"/>
          <w:sz w:val="24"/>
          <w:szCs w:val="24"/>
          <w:lang w:val="en-GB"/>
        </w:rPr>
        <w:t>meeting upon</w:t>
      </w:r>
      <w:r w:rsidRPr="00030FCA">
        <w:rPr>
          <w:rFonts w:ascii="Times New Roman" w:hAnsi="Times New Roman" w:cs="Times New Roman"/>
          <w:sz w:val="24"/>
          <w:szCs w:val="24"/>
          <w:lang w:val="en-GB"/>
        </w:rPr>
        <w:t xml:space="preserve"> passing political resolution.</w:t>
      </w:r>
    </w:p>
    <w:p w:rsidR="00752608" w:rsidRDefault="00030FCA" w:rsidP="00752608">
      <w:pPr>
        <w:rPr>
          <w:rFonts w:ascii="Times New Roman" w:hAnsi="Times New Roman" w:cs="Times New Roman"/>
          <w:sz w:val="24"/>
          <w:szCs w:val="24"/>
          <w:lang w:val="en-GB"/>
        </w:rPr>
      </w:pPr>
      <w:r w:rsidRPr="00030FCA">
        <w:rPr>
          <w:rFonts w:ascii="Times New Roman" w:hAnsi="Times New Roman" w:cs="Times New Roman"/>
          <w:sz w:val="24"/>
          <w:szCs w:val="24"/>
          <w:lang w:val="en-GB"/>
        </w:rPr>
        <w:t xml:space="preserve">The Political Resolution of this public meeting in </w:t>
      </w:r>
      <w:r w:rsidR="00752608" w:rsidRPr="00030FCA">
        <w:rPr>
          <w:rFonts w:ascii="Times New Roman" w:hAnsi="Times New Roman" w:cs="Times New Roman"/>
          <w:sz w:val="24"/>
          <w:szCs w:val="24"/>
          <w:lang w:val="en-GB"/>
        </w:rPr>
        <w:t>Germany:</w:t>
      </w:r>
      <w:r w:rsidRPr="00030FCA">
        <w:rPr>
          <w:rFonts w:ascii="Times New Roman" w:hAnsi="Times New Roman" w:cs="Times New Roman"/>
          <w:sz w:val="24"/>
          <w:szCs w:val="24"/>
          <w:lang w:val="en-GB"/>
        </w:rPr>
        <w:t xml:space="preserve"> -</w:t>
      </w:r>
    </w:p>
    <w:p w:rsidR="00900A94" w:rsidRDefault="00752608" w:rsidP="00246774">
      <w:pPr>
        <w:pStyle w:val="Listenabsatz"/>
        <w:numPr>
          <w:ilvl w:val="0"/>
          <w:numId w:val="2"/>
        </w:numPr>
        <w:rPr>
          <w:rFonts w:ascii="Times New Roman" w:hAnsi="Times New Roman" w:cs="Times New Roman"/>
          <w:sz w:val="24"/>
          <w:szCs w:val="24"/>
          <w:lang w:val="en-GB"/>
        </w:rPr>
      </w:pPr>
      <w:r w:rsidRPr="00900A94">
        <w:rPr>
          <w:rFonts w:ascii="Times New Roman" w:hAnsi="Times New Roman" w:cs="Times New Roman"/>
          <w:sz w:val="24"/>
          <w:szCs w:val="24"/>
          <w:lang w:val="en-GB"/>
        </w:rPr>
        <w:t xml:space="preserve">Hereby in unison we convey our </w:t>
      </w:r>
      <w:r w:rsidR="00441086" w:rsidRPr="00900A94">
        <w:rPr>
          <w:rFonts w:ascii="Times New Roman" w:hAnsi="Times New Roman" w:cs="Times New Roman"/>
          <w:sz w:val="24"/>
          <w:szCs w:val="24"/>
          <w:lang w:val="en-GB"/>
        </w:rPr>
        <w:t>unflinching support for PAFD in its struggle against the TPLF/EPRDF-led Ethiopian regime, to regain the legitimate national right for the Nations and peoples.</w:t>
      </w:r>
      <w:r w:rsidR="00846BE3" w:rsidRPr="00900A94">
        <w:rPr>
          <w:rFonts w:ascii="Times New Roman" w:hAnsi="Times New Roman" w:cs="Times New Roman"/>
          <w:sz w:val="24"/>
          <w:szCs w:val="24"/>
          <w:lang w:val="en-GB"/>
        </w:rPr>
        <w:t xml:space="preserve"> We also appreciate</w:t>
      </w:r>
      <w:r w:rsidR="0045710C" w:rsidRPr="00900A94">
        <w:rPr>
          <w:rFonts w:ascii="Times New Roman" w:hAnsi="Times New Roman" w:cs="Times New Roman"/>
          <w:sz w:val="24"/>
          <w:szCs w:val="24"/>
          <w:lang w:val="en-GB"/>
        </w:rPr>
        <w:t xml:space="preserve"> the outcome of PAFD congress</w:t>
      </w:r>
      <w:r w:rsidR="00846BE3" w:rsidRPr="00900A94">
        <w:rPr>
          <w:rFonts w:ascii="Times New Roman" w:hAnsi="Times New Roman" w:cs="Times New Roman"/>
          <w:sz w:val="24"/>
          <w:szCs w:val="24"/>
          <w:lang w:val="en-GB"/>
        </w:rPr>
        <w:t xml:space="preserve"> that</w:t>
      </w:r>
      <w:r w:rsidR="0045710C" w:rsidRPr="00900A94">
        <w:rPr>
          <w:rFonts w:ascii="Times New Roman" w:hAnsi="Times New Roman" w:cs="Times New Roman"/>
          <w:sz w:val="24"/>
          <w:szCs w:val="24"/>
          <w:lang w:val="en-GB"/>
        </w:rPr>
        <w:t xml:space="preserve"> brought member organisations under one umbrella leadership</w:t>
      </w:r>
      <w:r w:rsidR="00846BE3" w:rsidRPr="00900A94">
        <w:rPr>
          <w:rFonts w:ascii="Times New Roman" w:hAnsi="Times New Roman" w:cs="Times New Roman"/>
          <w:sz w:val="24"/>
          <w:szCs w:val="24"/>
          <w:lang w:val="en-GB"/>
        </w:rPr>
        <w:t xml:space="preserve"> to</w:t>
      </w:r>
      <w:r w:rsidR="00441086" w:rsidRPr="00900A94">
        <w:rPr>
          <w:rFonts w:ascii="Times New Roman" w:hAnsi="Times New Roman" w:cs="Times New Roman"/>
          <w:sz w:val="24"/>
          <w:szCs w:val="24"/>
          <w:lang w:val="en-GB"/>
        </w:rPr>
        <w:t xml:space="preserve"> forge stronger bond of unity </w:t>
      </w:r>
      <w:r w:rsidR="00846BE3" w:rsidRPr="00900A94">
        <w:rPr>
          <w:rFonts w:ascii="Times New Roman" w:hAnsi="Times New Roman" w:cs="Times New Roman"/>
          <w:sz w:val="24"/>
          <w:szCs w:val="24"/>
          <w:lang w:val="en-GB"/>
        </w:rPr>
        <w:t>among member organisations</w:t>
      </w:r>
      <w:r w:rsidR="00441086" w:rsidRPr="00900A94">
        <w:rPr>
          <w:rFonts w:ascii="Times New Roman" w:hAnsi="Times New Roman" w:cs="Times New Roman"/>
          <w:sz w:val="24"/>
          <w:szCs w:val="24"/>
          <w:lang w:val="en-GB"/>
        </w:rPr>
        <w:t xml:space="preserve"> which allow</w:t>
      </w:r>
      <w:r w:rsidR="00846BE3" w:rsidRPr="00900A94">
        <w:rPr>
          <w:rFonts w:ascii="Times New Roman" w:hAnsi="Times New Roman" w:cs="Times New Roman"/>
          <w:sz w:val="24"/>
          <w:szCs w:val="24"/>
          <w:lang w:val="en-GB"/>
        </w:rPr>
        <w:t>ed</w:t>
      </w:r>
      <w:r w:rsidR="00441086" w:rsidRPr="00900A94">
        <w:rPr>
          <w:rFonts w:ascii="Times New Roman" w:hAnsi="Times New Roman" w:cs="Times New Roman"/>
          <w:sz w:val="24"/>
          <w:szCs w:val="24"/>
          <w:lang w:val="en-GB"/>
        </w:rPr>
        <w:t xml:space="preserve"> them to strengthen the</w:t>
      </w:r>
      <w:r w:rsidR="007369A3" w:rsidRPr="00900A94">
        <w:rPr>
          <w:rFonts w:ascii="Times New Roman" w:hAnsi="Times New Roman" w:cs="Times New Roman"/>
          <w:sz w:val="24"/>
          <w:szCs w:val="24"/>
          <w:lang w:val="en-GB"/>
        </w:rPr>
        <w:t>ir</w:t>
      </w:r>
      <w:r w:rsidR="00441086" w:rsidRPr="00900A94">
        <w:rPr>
          <w:rFonts w:ascii="Times New Roman" w:hAnsi="Times New Roman" w:cs="Times New Roman"/>
          <w:sz w:val="24"/>
          <w:szCs w:val="24"/>
          <w:lang w:val="en-GB"/>
        </w:rPr>
        <w:t xml:space="preserve"> combined effort on diplomatic, political and armed struggle against TPLF. The participants of </w:t>
      </w:r>
      <w:r w:rsidR="00846BE3" w:rsidRPr="00900A94">
        <w:rPr>
          <w:rFonts w:ascii="Times New Roman" w:hAnsi="Times New Roman" w:cs="Times New Roman"/>
          <w:sz w:val="24"/>
          <w:szCs w:val="24"/>
          <w:lang w:val="en-GB"/>
        </w:rPr>
        <w:t>the meeting</w:t>
      </w:r>
      <w:r w:rsidR="00441086" w:rsidRPr="00900A94">
        <w:rPr>
          <w:rFonts w:ascii="Times New Roman" w:hAnsi="Times New Roman" w:cs="Times New Roman"/>
          <w:sz w:val="24"/>
          <w:szCs w:val="24"/>
          <w:lang w:val="en-GB"/>
        </w:rPr>
        <w:t xml:space="preserve"> also summoned </w:t>
      </w:r>
      <w:r w:rsidR="00846BE3" w:rsidRPr="00900A94">
        <w:rPr>
          <w:rFonts w:ascii="Times New Roman" w:hAnsi="Times New Roman" w:cs="Times New Roman"/>
          <w:sz w:val="24"/>
          <w:szCs w:val="24"/>
          <w:lang w:val="en-GB"/>
        </w:rPr>
        <w:t xml:space="preserve">all nations and Nationalities in Ethiopia </w:t>
      </w:r>
      <w:r w:rsidR="00441086" w:rsidRPr="00900A94">
        <w:rPr>
          <w:rFonts w:ascii="Times New Roman" w:hAnsi="Times New Roman" w:cs="Times New Roman"/>
          <w:sz w:val="24"/>
          <w:szCs w:val="24"/>
          <w:lang w:val="en-GB"/>
        </w:rPr>
        <w:t>to cr</w:t>
      </w:r>
      <w:r w:rsidR="00846BE3" w:rsidRPr="00900A94">
        <w:rPr>
          <w:rFonts w:ascii="Times New Roman" w:hAnsi="Times New Roman" w:cs="Times New Roman"/>
          <w:sz w:val="24"/>
          <w:szCs w:val="24"/>
          <w:lang w:val="en-GB"/>
        </w:rPr>
        <w:t>e</w:t>
      </w:r>
      <w:r w:rsidR="00441086" w:rsidRPr="00900A94">
        <w:rPr>
          <w:rFonts w:ascii="Times New Roman" w:hAnsi="Times New Roman" w:cs="Times New Roman"/>
          <w:sz w:val="24"/>
          <w:szCs w:val="24"/>
          <w:lang w:val="en-GB"/>
        </w:rPr>
        <w:t>ate a firm ground for a unity of purpose</w:t>
      </w:r>
      <w:r w:rsidR="007369A3" w:rsidRPr="00900A94">
        <w:rPr>
          <w:rFonts w:ascii="Times New Roman" w:hAnsi="Times New Roman" w:cs="Times New Roman"/>
          <w:sz w:val="24"/>
          <w:szCs w:val="24"/>
          <w:lang w:val="en-GB"/>
        </w:rPr>
        <w:t xml:space="preserve"> and mutual respect</w:t>
      </w:r>
      <w:r w:rsidR="00441086" w:rsidRPr="00900A94">
        <w:rPr>
          <w:rFonts w:ascii="Times New Roman" w:hAnsi="Times New Roman" w:cs="Times New Roman"/>
          <w:sz w:val="24"/>
          <w:szCs w:val="24"/>
          <w:lang w:val="en-GB"/>
        </w:rPr>
        <w:t>.</w:t>
      </w:r>
      <w:r w:rsidR="00846BE3" w:rsidRPr="00900A94">
        <w:rPr>
          <w:lang w:val="en-GB"/>
        </w:rPr>
        <w:t xml:space="preserve"> </w:t>
      </w:r>
      <w:r w:rsidR="00846BE3" w:rsidRPr="00900A94">
        <w:rPr>
          <w:rFonts w:ascii="Times New Roman" w:hAnsi="Times New Roman" w:cs="Times New Roman"/>
          <w:sz w:val="24"/>
          <w:szCs w:val="24"/>
          <w:lang w:val="en-GB"/>
        </w:rPr>
        <w:t>In the last twenty plus years TPLF/EPRDF has been tactically engaged in instigation of ethnic discord. We call up on our peoples to be aware of “divide and rule” colonial principle and resolve their conflict in a manner they used to live in it.</w:t>
      </w:r>
    </w:p>
    <w:p w:rsidR="00900A94" w:rsidRDefault="00900A94" w:rsidP="00900A94">
      <w:pPr>
        <w:pStyle w:val="Listenabsatz"/>
        <w:rPr>
          <w:rFonts w:ascii="Times New Roman" w:hAnsi="Times New Roman" w:cs="Times New Roman"/>
          <w:sz w:val="24"/>
          <w:szCs w:val="24"/>
          <w:lang w:val="en-GB"/>
        </w:rPr>
      </w:pPr>
    </w:p>
    <w:p w:rsidR="003761DD" w:rsidRDefault="00DE7CAC" w:rsidP="00246774">
      <w:pPr>
        <w:pStyle w:val="Listenabsatz"/>
        <w:numPr>
          <w:ilvl w:val="0"/>
          <w:numId w:val="2"/>
        </w:numPr>
        <w:rPr>
          <w:rFonts w:ascii="Times New Roman" w:hAnsi="Times New Roman" w:cs="Times New Roman"/>
          <w:sz w:val="24"/>
          <w:szCs w:val="24"/>
          <w:lang w:val="en-GB"/>
        </w:rPr>
      </w:pPr>
      <w:r w:rsidRPr="00900A94">
        <w:rPr>
          <w:rFonts w:ascii="Times New Roman" w:hAnsi="Times New Roman" w:cs="Times New Roman"/>
          <w:sz w:val="24"/>
          <w:szCs w:val="24"/>
          <w:lang w:val="en-GB"/>
        </w:rPr>
        <w:t>The Ethiopian government is currently playing a destructive</w:t>
      </w:r>
      <w:r w:rsidR="00752608" w:rsidRPr="00900A94">
        <w:rPr>
          <w:rFonts w:ascii="Times New Roman" w:hAnsi="Times New Roman" w:cs="Times New Roman"/>
          <w:sz w:val="24"/>
          <w:szCs w:val="24"/>
          <w:lang w:val="en-GB"/>
        </w:rPr>
        <w:t xml:space="preserve"> and destabilizing role in the H</w:t>
      </w:r>
      <w:r w:rsidRPr="00900A94">
        <w:rPr>
          <w:rFonts w:ascii="Times New Roman" w:hAnsi="Times New Roman" w:cs="Times New Roman"/>
          <w:sz w:val="24"/>
          <w:szCs w:val="24"/>
          <w:lang w:val="en-GB"/>
        </w:rPr>
        <w:t>orn of Africa in general and on the people</w:t>
      </w:r>
      <w:r w:rsidR="00441086" w:rsidRPr="00900A94">
        <w:rPr>
          <w:rFonts w:ascii="Times New Roman" w:hAnsi="Times New Roman" w:cs="Times New Roman"/>
          <w:sz w:val="24"/>
          <w:szCs w:val="24"/>
          <w:lang w:val="en-GB"/>
        </w:rPr>
        <w:t>s</w:t>
      </w:r>
      <w:r w:rsidRPr="00900A94">
        <w:rPr>
          <w:rFonts w:ascii="Times New Roman" w:hAnsi="Times New Roman" w:cs="Times New Roman"/>
          <w:sz w:val="24"/>
          <w:szCs w:val="24"/>
          <w:lang w:val="en-GB"/>
        </w:rPr>
        <w:t xml:space="preserve"> under its rule in particular. The Dictatorial regime run by </w:t>
      </w:r>
      <w:r w:rsidR="007369A3" w:rsidRPr="00900A94">
        <w:rPr>
          <w:rFonts w:ascii="Times New Roman" w:hAnsi="Times New Roman" w:cs="Times New Roman"/>
          <w:sz w:val="24"/>
          <w:szCs w:val="24"/>
          <w:lang w:val="en-GB"/>
        </w:rPr>
        <w:t xml:space="preserve">the </w:t>
      </w:r>
      <w:r w:rsidRPr="00900A94">
        <w:rPr>
          <w:rFonts w:ascii="Times New Roman" w:hAnsi="Times New Roman" w:cs="Times New Roman"/>
          <w:sz w:val="24"/>
          <w:szCs w:val="24"/>
          <w:lang w:val="en-GB"/>
        </w:rPr>
        <w:t xml:space="preserve">TPLF is currently using every means at its disposal to silence the quest of people for justice.  Freedom of press, civil Societies and independent judiciary are non-existence in this country. The Regular army and </w:t>
      </w:r>
      <w:r w:rsidR="0045710C" w:rsidRPr="00900A94">
        <w:rPr>
          <w:rFonts w:ascii="Times New Roman" w:hAnsi="Times New Roman" w:cs="Times New Roman"/>
          <w:sz w:val="24"/>
          <w:szCs w:val="24"/>
          <w:lang w:val="en-GB"/>
        </w:rPr>
        <w:t>Agazi</w:t>
      </w:r>
      <w:r w:rsidRPr="00900A94">
        <w:rPr>
          <w:rFonts w:ascii="Times New Roman" w:hAnsi="Times New Roman" w:cs="Times New Roman"/>
          <w:sz w:val="24"/>
          <w:szCs w:val="24"/>
          <w:lang w:val="en-GB"/>
        </w:rPr>
        <w:t xml:space="preserve"> militias are using brute force against innocent </w:t>
      </w:r>
      <w:r w:rsidR="0045710C" w:rsidRPr="00900A94">
        <w:rPr>
          <w:rFonts w:ascii="Times New Roman" w:hAnsi="Times New Roman" w:cs="Times New Roman"/>
          <w:sz w:val="24"/>
          <w:szCs w:val="24"/>
          <w:lang w:val="en-GB"/>
        </w:rPr>
        <w:t>O</w:t>
      </w:r>
      <w:r w:rsidR="007369A3" w:rsidRPr="00900A94">
        <w:rPr>
          <w:rFonts w:ascii="Times New Roman" w:hAnsi="Times New Roman" w:cs="Times New Roman"/>
          <w:sz w:val="24"/>
          <w:szCs w:val="24"/>
          <w:lang w:val="en-GB"/>
        </w:rPr>
        <w:t xml:space="preserve">romo </w:t>
      </w:r>
      <w:r w:rsidRPr="00900A94">
        <w:rPr>
          <w:rFonts w:ascii="Times New Roman" w:hAnsi="Times New Roman" w:cs="Times New Roman"/>
          <w:sz w:val="24"/>
          <w:szCs w:val="24"/>
          <w:lang w:val="en-GB"/>
        </w:rPr>
        <w:t>protesters with complete impunity; extra-judicial executions, enforced disappearances, arbitrary mass detentions and harsh prison terms under dubious laws are practiced beyond imagination. People are evicted from their ancestral land under the pretext of “Development” and “master plans”.</w:t>
      </w:r>
      <w:r w:rsidR="0045710C" w:rsidRPr="00900A94">
        <w:rPr>
          <w:rFonts w:ascii="Times New Roman" w:hAnsi="Times New Roman" w:cs="Times New Roman"/>
          <w:sz w:val="24"/>
          <w:szCs w:val="24"/>
          <w:lang w:val="en-GB"/>
        </w:rPr>
        <w:t xml:space="preserve"> W</w:t>
      </w:r>
      <w:r w:rsidR="000F363F" w:rsidRPr="00900A94">
        <w:rPr>
          <w:rFonts w:ascii="Times New Roman" w:hAnsi="Times New Roman" w:cs="Times New Roman"/>
          <w:sz w:val="24"/>
          <w:szCs w:val="24"/>
          <w:lang w:val="en-GB"/>
        </w:rPr>
        <w:t>e strongly condemn such belligerent act of Ethiopian regime.</w:t>
      </w:r>
    </w:p>
    <w:p w:rsidR="003761DD" w:rsidRPr="003761DD" w:rsidRDefault="003761DD" w:rsidP="003761DD">
      <w:pPr>
        <w:pStyle w:val="Listenabsatz"/>
        <w:rPr>
          <w:rFonts w:ascii="Times New Roman" w:hAnsi="Times New Roman" w:cs="Times New Roman"/>
          <w:sz w:val="24"/>
          <w:szCs w:val="24"/>
          <w:lang w:val="en-GB"/>
        </w:rPr>
      </w:pPr>
    </w:p>
    <w:p w:rsidR="003761DD" w:rsidRDefault="007369A3" w:rsidP="000F363F">
      <w:pPr>
        <w:pStyle w:val="Listenabsatz"/>
        <w:numPr>
          <w:ilvl w:val="0"/>
          <w:numId w:val="2"/>
        </w:numPr>
        <w:rPr>
          <w:rFonts w:ascii="Times New Roman" w:hAnsi="Times New Roman" w:cs="Times New Roman"/>
          <w:sz w:val="24"/>
          <w:szCs w:val="24"/>
          <w:lang w:val="en-GB"/>
        </w:rPr>
      </w:pPr>
      <w:r w:rsidRPr="003761DD">
        <w:rPr>
          <w:rFonts w:ascii="Times New Roman" w:hAnsi="Times New Roman" w:cs="Times New Roman"/>
          <w:sz w:val="24"/>
          <w:szCs w:val="24"/>
          <w:lang w:val="en-GB"/>
        </w:rPr>
        <w:t xml:space="preserve">The partnership of </w:t>
      </w:r>
      <w:r w:rsidR="003761DD" w:rsidRPr="003761DD">
        <w:rPr>
          <w:rFonts w:ascii="Times New Roman" w:hAnsi="Times New Roman" w:cs="Times New Roman"/>
          <w:sz w:val="24"/>
          <w:szCs w:val="24"/>
          <w:lang w:val="en-GB"/>
        </w:rPr>
        <w:t>EU</w:t>
      </w:r>
      <w:r w:rsidR="003761DD">
        <w:rPr>
          <w:rFonts w:ascii="Times New Roman" w:hAnsi="Times New Roman" w:cs="Times New Roman"/>
          <w:sz w:val="24"/>
          <w:szCs w:val="24"/>
          <w:lang w:val="en-GB"/>
        </w:rPr>
        <w:t xml:space="preserve"> with Ethiopia </w:t>
      </w:r>
      <w:r w:rsidRPr="003761DD">
        <w:rPr>
          <w:rFonts w:ascii="Times New Roman" w:hAnsi="Times New Roman" w:cs="Times New Roman"/>
          <w:sz w:val="24"/>
          <w:szCs w:val="24"/>
          <w:lang w:val="en-GB"/>
        </w:rPr>
        <w:t xml:space="preserve">is aimed to bring a political environment guaranteeing peace, security and stability, which are the solid ground for sustainable economic policies and developments. Respect of human right violations, sustained economic growth, developing the private sector, increasing employment, good governance and </w:t>
      </w:r>
      <w:r w:rsidR="000F363F" w:rsidRPr="003761DD">
        <w:rPr>
          <w:rFonts w:ascii="Times New Roman" w:hAnsi="Times New Roman" w:cs="Times New Roman"/>
          <w:sz w:val="24"/>
          <w:szCs w:val="24"/>
          <w:lang w:val="en-GB"/>
        </w:rPr>
        <w:t>etc.</w:t>
      </w:r>
      <w:r w:rsidRPr="003761DD">
        <w:rPr>
          <w:rFonts w:ascii="Times New Roman" w:hAnsi="Times New Roman" w:cs="Times New Roman"/>
          <w:sz w:val="24"/>
          <w:szCs w:val="24"/>
          <w:lang w:val="en-GB"/>
        </w:rPr>
        <w:t xml:space="preserve"> are the main witness and visible criterion for the objective of the partnership. Concerning the current Tigryan Peoples Liberation Front (TPLF) led regime of Ethiopia, there is massive evidence, which demonstrates beyond any doubt that the government is intensifying the persecution of</w:t>
      </w:r>
      <w:r w:rsidR="000F363F" w:rsidRPr="003761DD">
        <w:rPr>
          <w:rFonts w:ascii="Times New Roman" w:hAnsi="Times New Roman" w:cs="Times New Roman"/>
          <w:sz w:val="24"/>
          <w:szCs w:val="24"/>
          <w:lang w:val="en-GB"/>
        </w:rPr>
        <w:t xml:space="preserve"> </w:t>
      </w:r>
      <w:proofErr w:type="spellStart"/>
      <w:r w:rsidR="000F363F" w:rsidRPr="003761DD">
        <w:rPr>
          <w:rFonts w:ascii="Times New Roman" w:hAnsi="Times New Roman" w:cs="Times New Roman"/>
          <w:sz w:val="24"/>
          <w:szCs w:val="24"/>
          <w:lang w:val="en-GB"/>
        </w:rPr>
        <w:t>Ogadeni</w:t>
      </w:r>
      <w:proofErr w:type="spellEnd"/>
      <w:r w:rsidR="000F363F" w:rsidRPr="003761DD">
        <w:rPr>
          <w:rFonts w:ascii="Times New Roman" w:hAnsi="Times New Roman" w:cs="Times New Roman"/>
          <w:sz w:val="24"/>
          <w:szCs w:val="24"/>
          <w:lang w:val="en-GB"/>
        </w:rPr>
        <w:t>,</w:t>
      </w:r>
      <w:r w:rsidRPr="003761DD">
        <w:rPr>
          <w:rFonts w:ascii="Times New Roman" w:hAnsi="Times New Roman" w:cs="Times New Roman"/>
          <w:sz w:val="24"/>
          <w:szCs w:val="24"/>
          <w:lang w:val="en-GB"/>
        </w:rPr>
        <w:t xml:space="preserve"> Oromo</w:t>
      </w:r>
      <w:r w:rsidR="000F363F" w:rsidRPr="003761DD">
        <w:rPr>
          <w:rFonts w:ascii="Times New Roman" w:hAnsi="Times New Roman" w:cs="Times New Roman"/>
          <w:sz w:val="24"/>
          <w:szCs w:val="24"/>
          <w:lang w:val="en-GB"/>
        </w:rPr>
        <w:t xml:space="preserve">, </w:t>
      </w:r>
      <w:proofErr w:type="spellStart"/>
      <w:r w:rsidR="000F363F" w:rsidRPr="003761DD">
        <w:rPr>
          <w:rFonts w:ascii="Times New Roman" w:hAnsi="Times New Roman" w:cs="Times New Roman"/>
          <w:sz w:val="24"/>
          <w:szCs w:val="24"/>
          <w:lang w:val="en-GB"/>
        </w:rPr>
        <w:t>Sidama</w:t>
      </w:r>
      <w:proofErr w:type="spellEnd"/>
      <w:r w:rsidR="000F363F" w:rsidRPr="003761DD">
        <w:rPr>
          <w:rFonts w:ascii="Times New Roman" w:hAnsi="Times New Roman" w:cs="Times New Roman"/>
          <w:sz w:val="24"/>
          <w:szCs w:val="24"/>
          <w:lang w:val="en-GB"/>
        </w:rPr>
        <w:t xml:space="preserve">, </w:t>
      </w:r>
      <w:proofErr w:type="spellStart"/>
      <w:r w:rsidR="000F363F" w:rsidRPr="003761DD">
        <w:rPr>
          <w:rFonts w:ascii="Times New Roman" w:hAnsi="Times New Roman" w:cs="Times New Roman"/>
          <w:sz w:val="24"/>
          <w:szCs w:val="24"/>
          <w:lang w:val="en-GB"/>
        </w:rPr>
        <w:t>Gambella</w:t>
      </w:r>
      <w:proofErr w:type="spellEnd"/>
      <w:r w:rsidR="000F363F" w:rsidRPr="003761DD">
        <w:rPr>
          <w:rFonts w:ascii="Times New Roman" w:hAnsi="Times New Roman" w:cs="Times New Roman"/>
          <w:sz w:val="24"/>
          <w:szCs w:val="24"/>
          <w:lang w:val="en-GB"/>
        </w:rPr>
        <w:t xml:space="preserve">, </w:t>
      </w:r>
      <w:proofErr w:type="spellStart"/>
      <w:r w:rsidR="000F363F" w:rsidRPr="003761DD">
        <w:rPr>
          <w:rFonts w:ascii="Times New Roman" w:hAnsi="Times New Roman" w:cs="Times New Roman"/>
          <w:sz w:val="24"/>
          <w:szCs w:val="24"/>
          <w:lang w:val="en-GB"/>
        </w:rPr>
        <w:t>Benishangul</w:t>
      </w:r>
      <w:proofErr w:type="spellEnd"/>
      <w:r w:rsidRPr="003761DD">
        <w:rPr>
          <w:rFonts w:ascii="Times New Roman" w:hAnsi="Times New Roman" w:cs="Times New Roman"/>
          <w:sz w:val="24"/>
          <w:szCs w:val="24"/>
          <w:lang w:val="en-GB"/>
        </w:rPr>
        <w:t xml:space="preserve"> and </w:t>
      </w:r>
      <w:r w:rsidRPr="003761DD">
        <w:rPr>
          <w:rFonts w:ascii="Times New Roman" w:hAnsi="Times New Roman" w:cs="Times New Roman"/>
          <w:sz w:val="24"/>
          <w:szCs w:val="24"/>
          <w:lang w:val="en-GB"/>
        </w:rPr>
        <w:lastRenderedPageBreak/>
        <w:t>other nations and nationalities in the empire.  We appeal</w:t>
      </w:r>
      <w:r w:rsidR="000F363F" w:rsidRPr="003761DD">
        <w:rPr>
          <w:rFonts w:ascii="Times New Roman" w:hAnsi="Times New Roman" w:cs="Times New Roman"/>
          <w:sz w:val="24"/>
          <w:szCs w:val="24"/>
          <w:lang w:val="en-GB"/>
        </w:rPr>
        <w:t xml:space="preserve"> to the internation</w:t>
      </w:r>
      <w:r w:rsidR="0032309D">
        <w:rPr>
          <w:rFonts w:ascii="Times New Roman" w:hAnsi="Times New Roman" w:cs="Times New Roman"/>
          <w:sz w:val="24"/>
          <w:szCs w:val="24"/>
          <w:lang w:val="en-GB"/>
        </w:rPr>
        <w:t>al communities in general and EU</w:t>
      </w:r>
      <w:r w:rsidR="000F363F" w:rsidRPr="003761DD">
        <w:rPr>
          <w:rFonts w:ascii="Times New Roman" w:hAnsi="Times New Roman" w:cs="Times New Roman"/>
          <w:sz w:val="24"/>
          <w:szCs w:val="24"/>
          <w:lang w:val="en-GB"/>
        </w:rPr>
        <w:t xml:space="preserve"> to implement ACP-EU agreement and its resolution </w:t>
      </w:r>
      <w:proofErr w:type="gramStart"/>
      <w:r w:rsidR="000F363F" w:rsidRPr="003761DD">
        <w:rPr>
          <w:rFonts w:ascii="Times New Roman" w:hAnsi="Times New Roman" w:cs="Times New Roman"/>
          <w:sz w:val="24"/>
          <w:szCs w:val="24"/>
          <w:lang w:val="en-GB"/>
        </w:rPr>
        <w:t>passed</w:t>
      </w:r>
      <w:r w:rsidR="0032309D">
        <w:rPr>
          <w:rFonts w:ascii="Times New Roman" w:hAnsi="Times New Roman" w:cs="Times New Roman"/>
          <w:sz w:val="24"/>
          <w:szCs w:val="24"/>
          <w:lang w:val="en-GB"/>
        </w:rPr>
        <w:t xml:space="preserve"> </w:t>
      </w:r>
      <w:r w:rsidR="000F363F" w:rsidRPr="003761DD">
        <w:rPr>
          <w:rFonts w:ascii="Times New Roman" w:hAnsi="Times New Roman" w:cs="Times New Roman"/>
          <w:sz w:val="24"/>
          <w:szCs w:val="24"/>
          <w:lang w:val="en-GB"/>
        </w:rPr>
        <w:t xml:space="preserve"> </w:t>
      </w:r>
      <w:r w:rsidR="0032309D">
        <w:rPr>
          <w:rFonts w:ascii="Times New Roman" w:hAnsi="Times New Roman" w:cs="Times New Roman"/>
          <w:sz w:val="24"/>
          <w:szCs w:val="24"/>
          <w:lang w:val="en-GB"/>
        </w:rPr>
        <w:t>o</w:t>
      </w:r>
      <w:r w:rsidR="000F363F" w:rsidRPr="003761DD">
        <w:rPr>
          <w:rFonts w:ascii="Times New Roman" w:hAnsi="Times New Roman" w:cs="Times New Roman"/>
          <w:sz w:val="24"/>
          <w:szCs w:val="24"/>
          <w:lang w:val="en-GB"/>
        </w:rPr>
        <w:t>n</w:t>
      </w:r>
      <w:proofErr w:type="gramEnd"/>
      <w:r w:rsidR="000F363F" w:rsidRPr="003761DD">
        <w:rPr>
          <w:rFonts w:ascii="Times New Roman" w:hAnsi="Times New Roman" w:cs="Times New Roman"/>
          <w:sz w:val="24"/>
          <w:szCs w:val="24"/>
          <w:lang w:val="en-GB"/>
        </w:rPr>
        <w:t xml:space="preserve"> 21</w:t>
      </w:r>
      <w:r w:rsidR="000F363F" w:rsidRPr="003761DD">
        <w:rPr>
          <w:rFonts w:ascii="Times New Roman" w:hAnsi="Times New Roman" w:cs="Times New Roman"/>
          <w:sz w:val="24"/>
          <w:szCs w:val="24"/>
          <w:vertAlign w:val="superscript"/>
          <w:lang w:val="en-GB"/>
        </w:rPr>
        <w:t>st</w:t>
      </w:r>
      <w:r w:rsidR="000F363F" w:rsidRPr="003761DD">
        <w:rPr>
          <w:rFonts w:ascii="Times New Roman" w:hAnsi="Times New Roman" w:cs="Times New Roman"/>
          <w:sz w:val="24"/>
          <w:szCs w:val="24"/>
          <w:lang w:val="en-GB"/>
        </w:rPr>
        <w:t xml:space="preserve"> January 2016.</w:t>
      </w:r>
    </w:p>
    <w:p w:rsidR="003761DD" w:rsidRPr="003761DD" w:rsidRDefault="003761DD" w:rsidP="003761DD">
      <w:pPr>
        <w:pStyle w:val="Listenabsatz"/>
        <w:rPr>
          <w:rFonts w:ascii="Times New Roman" w:hAnsi="Times New Roman" w:cs="Times New Roman"/>
          <w:sz w:val="24"/>
          <w:szCs w:val="24"/>
          <w:lang w:val="en-GB"/>
        </w:rPr>
      </w:pPr>
    </w:p>
    <w:p w:rsidR="003761DD" w:rsidRDefault="00246774" w:rsidP="00246774">
      <w:pPr>
        <w:pStyle w:val="Listenabsatz"/>
        <w:numPr>
          <w:ilvl w:val="0"/>
          <w:numId w:val="2"/>
        </w:numPr>
        <w:rPr>
          <w:rFonts w:ascii="Times New Roman" w:hAnsi="Times New Roman" w:cs="Times New Roman"/>
          <w:sz w:val="24"/>
          <w:szCs w:val="24"/>
          <w:lang w:val="en-GB"/>
        </w:rPr>
      </w:pPr>
      <w:r w:rsidRPr="003761DD">
        <w:rPr>
          <w:rFonts w:ascii="Times New Roman" w:hAnsi="Times New Roman" w:cs="Times New Roman"/>
          <w:sz w:val="24"/>
          <w:szCs w:val="24"/>
          <w:lang w:val="en-GB"/>
        </w:rPr>
        <w:t xml:space="preserve">The </w:t>
      </w:r>
      <w:r w:rsidR="000F363F" w:rsidRPr="003761DD">
        <w:rPr>
          <w:rFonts w:ascii="Times New Roman" w:hAnsi="Times New Roman" w:cs="Times New Roman"/>
          <w:sz w:val="24"/>
          <w:szCs w:val="24"/>
          <w:lang w:val="en-GB"/>
        </w:rPr>
        <w:t xml:space="preserve">public meeting </w:t>
      </w:r>
      <w:r w:rsidR="003761DD">
        <w:rPr>
          <w:rFonts w:ascii="Times New Roman" w:hAnsi="Times New Roman" w:cs="Times New Roman"/>
          <w:sz w:val="24"/>
          <w:szCs w:val="24"/>
          <w:lang w:val="en-GB"/>
        </w:rPr>
        <w:t>appreciated Resolution of EU, Concerns of some democratic governments and honours</w:t>
      </w:r>
      <w:r w:rsidRPr="003761DD">
        <w:rPr>
          <w:rFonts w:ascii="Times New Roman" w:hAnsi="Times New Roman" w:cs="Times New Roman"/>
          <w:sz w:val="24"/>
          <w:szCs w:val="24"/>
          <w:lang w:val="en-GB"/>
        </w:rPr>
        <w:t xml:space="preserve"> Amnesty International, Human Rights Watch, </w:t>
      </w:r>
      <w:r w:rsidR="000F363F" w:rsidRPr="003761DD">
        <w:rPr>
          <w:rFonts w:ascii="Times New Roman" w:hAnsi="Times New Roman" w:cs="Times New Roman"/>
          <w:sz w:val="24"/>
          <w:szCs w:val="24"/>
          <w:lang w:val="en-GB"/>
        </w:rPr>
        <w:t xml:space="preserve">Human rights League  Horn of Africa, </w:t>
      </w:r>
      <w:r w:rsidRPr="003761DD">
        <w:rPr>
          <w:rFonts w:ascii="Times New Roman" w:hAnsi="Times New Roman" w:cs="Times New Roman"/>
          <w:sz w:val="24"/>
          <w:szCs w:val="24"/>
          <w:lang w:val="en-GB"/>
        </w:rPr>
        <w:t xml:space="preserve">Oromia Support Group, Ethiopian Human Rights Council and International Commission of Jurists for their principled and responsible activities in exposing the atrocities of TPLF government behind the curtail. Although the effort of these humanitarian organisations are limited to exposure, as it ought to be as a matter </w:t>
      </w:r>
      <w:r w:rsidR="000F363F" w:rsidRPr="003761DD">
        <w:rPr>
          <w:rFonts w:ascii="Times New Roman" w:hAnsi="Times New Roman" w:cs="Times New Roman"/>
          <w:sz w:val="24"/>
          <w:szCs w:val="24"/>
          <w:lang w:val="en-GB"/>
        </w:rPr>
        <w:t>of rule, the participants of this public meeting</w:t>
      </w:r>
      <w:r w:rsidRPr="003761DD">
        <w:rPr>
          <w:rFonts w:ascii="Times New Roman" w:hAnsi="Times New Roman" w:cs="Times New Roman"/>
          <w:sz w:val="24"/>
          <w:szCs w:val="24"/>
          <w:lang w:val="en-GB"/>
        </w:rPr>
        <w:t xml:space="preserve"> values this contribution to be immense in bridling the militant and aggressive nature of the TPLF regime. </w:t>
      </w:r>
    </w:p>
    <w:p w:rsidR="003761DD" w:rsidRPr="003761DD" w:rsidRDefault="003761DD" w:rsidP="003761DD">
      <w:pPr>
        <w:pStyle w:val="Listenabsatz"/>
        <w:rPr>
          <w:rFonts w:ascii="Times New Roman" w:hAnsi="Times New Roman" w:cs="Times New Roman"/>
          <w:sz w:val="24"/>
          <w:szCs w:val="24"/>
          <w:lang w:val="en-GB"/>
        </w:rPr>
      </w:pPr>
    </w:p>
    <w:p w:rsidR="0032309D" w:rsidRDefault="00181148" w:rsidP="0032309D">
      <w:pPr>
        <w:pStyle w:val="Listenabsatz"/>
        <w:numPr>
          <w:ilvl w:val="0"/>
          <w:numId w:val="2"/>
        </w:numPr>
        <w:rPr>
          <w:rFonts w:ascii="Times New Roman" w:hAnsi="Times New Roman" w:cs="Times New Roman"/>
          <w:sz w:val="24"/>
          <w:szCs w:val="24"/>
          <w:lang w:val="en-GB"/>
        </w:rPr>
      </w:pPr>
      <w:r w:rsidRPr="003761DD">
        <w:rPr>
          <w:rFonts w:ascii="Times New Roman" w:hAnsi="Times New Roman" w:cs="Times New Roman"/>
          <w:sz w:val="24"/>
          <w:szCs w:val="24"/>
          <w:lang w:val="en-GB"/>
        </w:rPr>
        <w:t>It is clear that the EPRDF force's violent manoeuvre is intensifying from day to day.  People are being denied to lead peaceful life.  Such deplorable act has to be unequivocally condemned by all peace-loving forces.  Therefore, we call upon all peoples in the empire</w:t>
      </w:r>
      <w:r w:rsidR="003761DD">
        <w:rPr>
          <w:rFonts w:ascii="Times New Roman" w:hAnsi="Times New Roman" w:cs="Times New Roman"/>
          <w:sz w:val="24"/>
          <w:szCs w:val="24"/>
          <w:lang w:val="en-GB"/>
        </w:rPr>
        <w:t xml:space="preserve"> of Ethiopia</w:t>
      </w:r>
      <w:r w:rsidRPr="003761DD">
        <w:rPr>
          <w:rFonts w:ascii="Times New Roman" w:hAnsi="Times New Roman" w:cs="Times New Roman"/>
          <w:sz w:val="24"/>
          <w:szCs w:val="24"/>
          <w:lang w:val="en-GB"/>
        </w:rPr>
        <w:t xml:space="preserve"> to join us in </w:t>
      </w:r>
      <w:r w:rsidR="000F363F" w:rsidRPr="003761DD">
        <w:rPr>
          <w:rFonts w:ascii="Times New Roman" w:hAnsi="Times New Roman" w:cs="Times New Roman"/>
          <w:sz w:val="24"/>
          <w:szCs w:val="24"/>
          <w:lang w:val="en-GB"/>
        </w:rPr>
        <w:t xml:space="preserve">the struggle against </w:t>
      </w:r>
      <w:r w:rsidRPr="003761DD">
        <w:rPr>
          <w:rFonts w:ascii="Times New Roman" w:hAnsi="Times New Roman" w:cs="Times New Roman"/>
          <w:sz w:val="24"/>
          <w:szCs w:val="24"/>
          <w:lang w:val="en-GB"/>
        </w:rPr>
        <w:t>the EPRDF</w:t>
      </w:r>
      <w:r w:rsidR="000F363F" w:rsidRPr="003761DD">
        <w:rPr>
          <w:rFonts w:ascii="Times New Roman" w:hAnsi="Times New Roman" w:cs="Times New Roman"/>
          <w:sz w:val="24"/>
          <w:szCs w:val="24"/>
          <w:lang w:val="en-GB"/>
        </w:rPr>
        <w:t xml:space="preserve"> regime</w:t>
      </w:r>
      <w:r w:rsidRPr="003761DD">
        <w:rPr>
          <w:rFonts w:ascii="Times New Roman" w:hAnsi="Times New Roman" w:cs="Times New Roman"/>
          <w:sz w:val="24"/>
          <w:szCs w:val="24"/>
          <w:lang w:val="en-GB"/>
        </w:rPr>
        <w:t xml:space="preserve">. </w:t>
      </w:r>
    </w:p>
    <w:p w:rsidR="0032309D" w:rsidRPr="0032309D" w:rsidRDefault="0032309D" w:rsidP="0032309D">
      <w:pPr>
        <w:pStyle w:val="Listenabsatz"/>
        <w:rPr>
          <w:rFonts w:ascii="Times New Roman" w:hAnsi="Times New Roman" w:cs="Times New Roman"/>
          <w:sz w:val="24"/>
          <w:szCs w:val="24"/>
          <w:lang w:val="en-GB"/>
        </w:rPr>
      </w:pPr>
    </w:p>
    <w:p w:rsidR="00181148" w:rsidRPr="003761DD" w:rsidRDefault="0032309D" w:rsidP="0032309D">
      <w:pPr>
        <w:pStyle w:val="Listenabsatz"/>
        <w:numPr>
          <w:ilvl w:val="0"/>
          <w:numId w:val="2"/>
        </w:numPr>
        <w:rPr>
          <w:rFonts w:ascii="Times New Roman" w:hAnsi="Times New Roman" w:cs="Times New Roman"/>
          <w:sz w:val="24"/>
          <w:szCs w:val="24"/>
          <w:lang w:val="en-GB"/>
        </w:rPr>
      </w:pPr>
      <w:r>
        <w:rPr>
          <w:rFonts w:ascii="Times New Roman" w:hAnsi="Times New Roman" w:cs="Times New Roman"/>
          <w:sz w:val="24"/>
          <w:szCs w:val="24"/>
          <w:lang w:val="en-GB"/>
        </w:rPr>
        <w:t xml:space="preserve">We also call </w:t>
      </w:r>
      <w:r w:rsidRPr="0032309D">
        <w:rPr>
          <w:rFonts w:ascii="Times New Roman" w:hAnsi="Times New Roman" w:cs="Times New Roman"/>
          <w:sz w:val="24"/>
          <w:szCs w:val="24"/>
          <w:lang w:val="en-GB"/>
        </w:rPr>
        <w:t>USA, EU and AU</w:t>
      </w:r>
      <w:r>
        <w:rPr>
          <w:rFonts w:ascii="Times New Roman" w:hAnsi="Times New Roman" w:cs="Times New Roman"/>
          <w:sz w:val="24"/>
          <w:szCs w:val="24"/>
          <w:lang w:val="en-GB"/>
        </w:rPr>
        <w:t xml:space="preserve"> to refrain themselves on current deal with</w:t>
      </w:r>
      <w:r w:rsidRPr="0032309D">
        <w:rPr>
          <w:rFonts w:ascii="Times New Roman" w:hAnsi="Times New Roman" w:cs="Times New Roman"/>
          <w:sz w:val="24"/>
          <w:szCs w:val="24"/>
          <w:lang w:val="en-GB"/>
        </w:rPr>
        <w:t xml:space="preserve"> TPLF's regime</w:t>
      </w:r>
      <w:r>
        <w:rPr>
          <w:rFonts w:ascii="Times New Roman" w:hAnsi="Times New Roman" w:cs="Times New Roman"/>
          <w:sz w:val="24"/>
          <w:szCs w:val="24"/>
          <w:lang w:val="en-GB"/>
        </w:rPr>
        <w:t xml:space="preserve"> about the Oromo protest behind </w:t>
      </w:r>
      <w:proofErr w:type="gramStart"/>
      <w:r>
        <w:rPr>
          <w:rFonts w:ascii="Times New Roman" w:hAnsi="Times New Roman" w:cs="Times New Roman"/>
          <w:sz w:val="24"/>
          <w:szCs w:val="24"/>
          <w:lang w:val="en-GB"/>
        </w:rPr>
        <w:t>the curtail</w:t>
      </w:r>
      <w:proofErr w:type="gramEnd"/>
      <w:r>
        <w:rPr>
          <w:rFonts w:ascii="Times New Roman" w:hAnsi="Times New Roman" w:cs="Times New Roman"/>
          <w:sz w:val="24"/>
          <w:szCs w:val="24"/>
          <w:lang w:val="en-GB"/>
        </w:rPr>
        <w:t xml:space="preserve"> without the consent of peoples in Ethiopia and particularly in this case the </w:t>
      </w:r>
      <w:proofErr w:type="spellStart"/>
      <w:r>
        <w:rPr>
          <w:rFonts w:ascii="Times New Roman" w:hAnsi="Times New Roman" w:cs="Times New Roman"/>
          <w:sz w:val="24"/>
          <w:szCs w:val="24"/>
          <w:lang w:val="en-GB"/>
        </w:rPr>
        <w:t>Oromos</w:t>
      </w:r>
      <w:proofErr w:type="spellEnd"/>
      <w:r>
        <w:rPr>
          <w:rFonts w:ascii="Times New Roman" w:hAnsi="Times New Roman" w:cs="Times New Roman"/>
          <w:sz w:val="24"/>
          <w:szCs w:val="24"/>
          <w:lang w:val="en-GB"/>
        </w:rPr>
        <w:t>.</w:t>
      </w:r>
      <w:r w:rsidRPr="0032309D">
        <w:rPr>
          <w:rFonts w:ascii="Times New Roman" w:hAnsi="Times New Roman" w:cs="Times New Roman"/>
          <w:sz w:val="24"/>
          <w:szCs w:val="24"/>
          <w:lang w:val="en-GB"/>
        </w:rPr>
        <w:t xml:space="preserve"> </w:t>
      </w:r>
      <w:r w:rsidR="00181148" w:rsidRPr="003761DD">
        <w:rPr>
          <w:rFonts w:ascii="Times New Roman" w:hAnsi="Times New Roman" w:cs="Times New Roman"/>
          <w:sz w:val="24"/>
          <w:szCs w:val="24"/>
          <w:lang w:val="en-GB"/>
        </w:rPr>
        <w:t xml:space="preserve"> </w:t>
      </w:r>
    </w:p>
    <w:p w:rsidR="00246774" w:rsidRDefault="00246774" w:rsidP="00246774">
      <w:pPr>
        <w:rPr>
          <w:rFonts w:ascii="Times New Roman" w:hAnsi="Times New Roman" w:cs="Times New Roman"/>
          <w:sz w:val="24"/>
          <w:szCs w:val="24"/>
          <w:lang w:val="en-GB"/>
        </w:rPr>
      </w:pPr>
      <w:r w:rsidRPr="00246774">
        <w:rPr>
          <w:rFonts w:ascii="Times New Roman" w:hAnsi="Times New Roman" w:cs="Times New Roman"/>
          <w:sz w:val="24"/>
          <w:szCs w:val="24"/>
          <w:lang w:val="en-GB"/>
        </w:rPr>
        <w:t xml:space="preserve">Peace and justice </w:t>
      </w:r>
      <w:r w:rsidR="00512C23">
        <w:rPr>
          <w:rFonts w:ascii="Times New Roman" w:hAnsi="Times New Roman" w:cs="Times New Roman"/>
          <w:sz w:val="24"/>
          <w:szCs w:val="24"/>
          <w:lang w:val="en-GB"/>
        </w:rPr>
        <w:t>shall</w:t>
      </w:r>
      <w:r w:rsidRPr="00246774">
        <w:rPr>
          <w:rFonts w:ascii="Times New Roman" w:hAnsi="Times New Roman" w:cs="Times New Roman"/>
          <w:sz w:val="24"/>
          <w:szCs w:val="24"/>
          <w:lang w:val="en-GB"/>
        </w:rPr>
        <w:t xml:space="preserve"> prevail!</w:t>
      </w:r>
    </w:p>
    <w:p w:rsidR="00246774" w:rsidRDefault="00246774" w:rsidP="00246774">
      <w:pPr>
        <w:rPr>
          <w:rFonts w:ascii="Times New Roman" w:hAnsi="Times New Roman" w:cs="Times New Roman"/>
          <w:sz w:val="24"/>
          <w:szCs w:val="24"/>
          <w:lang w:val="en-GB"/>
        </w:rPr>
      </w:pPr>
    </w:p>
    <w:p w:rsidR="00246774" w:rsidRPr="00DE7CAC" w:rsidRDefault="00246774" w:rsidP="00246774">
      <w:pPr>
        <w:rPr>
          <w:rFonts w:ascii="Times New Roman" w:hAnsi="Times New Roman" w:cs="Times New Roman"/>
          <w:sz w:val="24"/>
          <w:szCs w:val="24"/>
          <w:lang w:val="en-GB"/>
        </w:rPr>
      </w:pP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sidR="000F363F">
        <w:rPr>
          <w:rFonts w:ascii="Times New Roman" w:hAnsi="Times New Roman" w:cs="Times New Roman"/>
          <w:sz w:val="24"/>
          <w:szCs w:val="24"/>
          <w:lang w:val="en-GB"/>
        </w:rPr>
        <w:t>9</w:t>
      </w:r>
      <w:r>
        <w:rPr>
          <w:rFonts w:ascii="Times New Roman" w:hAnsi="Times New Roman" w:cs="Times New Roman"/>
          <w:sz w:val="24"/>
          <w:szCs w:val="24"/>
          <w:lang w:val="en-GB"/>
        </w:rPr>
        <w:t xml:space="preserve"> </w:t>
      </w:r>
      <w:r w:rsidR="00665198">
        <w:rPr>
          <w:rFonts w:ascii="Times New Roman" w:hAnsi="Times New Roman" w:cs="Times New Roman"/>
          <w:sz w:val="24"/>
          <w:szCs w:val="24"/>
          <w:lang w:val="en-GB"/>
        </w:rPr>
        <w:t>Apri</w:t>
      </w:r>
      <w:r>
        <w:rPr>
          <w:rFonts w:ascii="Times New Roman" w:hAnsi="Times New Roman" w:cs="Times New Roman"/>
          <w:sz w:val="24"/>
          <w:szCs w:val="24"/>
          <w:lang w:val="en-GB"/>
        </w:rPr>
        <w:t xml:space="preserve"> 2016 Frankfurt, Germany</w:t>
      </w:r>
    </w:p>
    <w:sectPr w:rsidR="00246774" w:rsidRPr="00DE7CAC" w:rsidSect="00512C23">
      <w:footerReference w:type="default" r:id="rId10"/>
      <w:pgSz w:w="11906" w:h="16838"/>
      <w:pgMar w:top="1440" w:right="991"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307E" w:rsidRDefault="006D307E" w:rsidP="007369A3">
      <w:pPr>
        <w:spacing w:after="0" w:line="240" w:lineRule="auto"/>
      </w:pPr>
      <w:r>
        <w:separator/>
      </w:r>
    </w:p>
  </w:endnote>
  <w:endnote w:type="continuationSeparator" w:id="0">
    <w:p w:rsidR="006D307E" w:rsidRDefault="006D307E" w:rsidP="007369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5851388"/>
      <w:docPartObj>
        <w:docPartGallery w:val="Page Numbers (Bottom of Page)"/>
        <w:docPartUnique/>
      </w:docPartObj>
    </w:sdtPr>
    <w:sdtEndPr/>
    <w:sdtContent>
      <w:p w:rsidR="007369A3" w:rsidRDefault="007369A3">
        <w:pPr>
          <w:pStyle w:val="Fuzeile"/>
          <w:jc w:val="center"/>
        </w:pPr>
        <w:r>
          <w:fldChar w:fldCharType="begin"/>
        </w:r>
        <w:r>
          <w:instrText>PAGE   \* MERGEFORMAT</w:instrText>
        </w:r>
        <w:r>
          <w:fldChar w:fldCharType="separate"/>
        </w:r>
        <w:r w:rsidR="00564E09">
          <w:rPr>
            <w:noProof/>
          </w:rPr>
          <w:t>2</w:t>
        </w:r>
        <w:r>
          <w:fldChar w:fldCharType="end"/>
        </w:r>
      </w:p>
    </w:sdtContent>
  </w:sdt>
  <w:p w:rsidR="007369A3" w:rsidRDefault="007369A3">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307E" w:rsidRDefault="006D307E" w:rsidP="007369A3">
      <w:pPr>
        <w:spacing w:after="0" w:line="240" w:lineRule="auto"/>
      </w:pPr>
      <w:r>
        <w:separator/>
      </w:r>
    </w:p>
  </w:footnote>
  <w:footnote w:type="continuationSeparator" w:id="0">
    <w:p w:rsidR="006D307E" w:rsidRDefault="006D307E" w:rsidP="007369A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FE35FB"/>
    <w:multiLevelType w:val="hybridMultilevel"/>
    <w:tmpl w:val="301857C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nsid w:val="59974FB1"/>
    <w:multiLevelType w:val="hybridMultilevel"/>
    <w:tmpl w:val="8FC62688"/>
    <w:lvl w:ilvl="0" w:tplc="C7B4BD2A">
      <w:start w:val="1"/>
      <w:numFmt w:val="decimal"/>
      <w:lvlText w:val="%1."/>
      <w:lvlJc w:val="left"/>
      <w:pPr>
        <w:ind w:left="1065" w:hanging="705"/>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360F"/>
    <w:rsid w:val="00030FCA"/>
    <w:rsid w:val="000E24D2"/>
    <w:rsid w:val="000F363F"/>
    <w:rsid w:val="00181148"/>
    <w:rsid w:val="001E670F"/>
    <w:rsid w:val="00236E76"/>
    <w:rsid w:val="00246774"/>
    <w:rsid w:val="0032309D"/>
    <w:rsid w:val="003761DD"/>
    <w:rsid w:val="003B3533"/>
    <w:rsid w:val="00441086"/>
    <w:rsid w:val="0045710C"/>
    <w:rsid w:val="004B6F95"/>
    <w:rsid w:val="00512C23"/>
    <w:rsid w:val="00533209"/>
    <w:rsid w:val="00564E09"/>
    <w:rsid w:val="005C2105"/>
    <w:rsid w:val="00665198"/>
    <w:rsid w:val="00697236"/>
    <w:rsid w:val="006D307E"/>
    <w:rsid w:val="00715AF1"/>
    <w:rsid w:val="0073360F"/>
    <w:rsid w:val="007369A3"/>
    <w:rsid w:val="00752608"/>
    <w:rsid w:val="00846BE3"/>
    <w:rsid w:val="00900A94"/>
    <w:rsid w:val="009761D3"/>
    <w:rsid w:val="009E0AE4"/>
    <w:rsid w:val="00AC724A"/>
    <w:rsid w:val="00BD4FCD"/>
    <w:rsid w:val="00CB117E"/>
    <w:rsid w:val="00DE7CAC"/>
    <w:rsid w:val="00EE008E"/>
    <w:rsid w:val="00F5628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73360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73360F"/>
    <w:rPr>
      <w:rFonts w:asciiTheme="majorHAnsi" w:eastAsiaTheme="majorEastAsia" w:hAnsiTheme="majorHAnsi" w:cstheme="majorBidi"/>
      <w:b/>
      <w:bCs/>
      <w:color w:val="365F91" w:themeColor="accent1" w:themeShade="BF"/>
      <w:sz w:val="28"/>
      <w:szCs w:val="28"/>
    </w:rPr>
  </w:style>
  <w:style w:type="paragraph" w:styleId="Listenabsatz">
    <w:name w:val="List Paragraph"/>
    <w:basedOn w:val="Standard"/>
    <w:uiPriority w:val="34"/>
    <w:qFormat/>
    <w:rsid w:val="00DE7CAC"/>
    <w:pPr>
      <w:ind w:left="720"/>
      <w:contextualSpacing/>
    </w:pPr>
  </w:style>
  <w:style w:type="paragraph" w:styleId="Kopfzeile">
    <w:name w:val="header"/>
    <w:basedOn w:val="Standard"/>
    <w:link w:val="KopfzeileZchn"/>
    <w:uiPriority w:val="99"/>
    <w:unhideWhenUsed/>
    <w:rsid w:val="007369A3"/>
    <w:pPr>
      <w:tabs>
        <w:tab w:val="center" w:pos="4513"/>
        <w:tab w:val="right" w:pos="9026"/>
      </w:tabs>
      <w:spacing w:after="0" w:line="240" w:lineRule="auto"/>
    </w:pPr>
  </w:style>
  <w:style w:type="character" w:customStyle="1" w:styleId="KopfzeileZchn">
    <w:name w:val="Kopfzeile Zchn"/>
    <w:basedOn w:val="Absatz-Standardschriftart"/>
    <w:link w:val="Kopfzeile"/>
    <w:uiPriority w:val="99"/>
    <w:rsid w:val="007369A3"/>
  </w:style>
  <w:style w:type="paragraph" w:styleId="Fuzeile">
    <w:name w:val="footer"/>
    <w:basedOn w:val="Standard"/>
    <w:link w:val="FuzeileZchn"/>
    <w:uiPriority w:val="99"/>
    <w:unhideWhenUsed/>
    <w:rsid w:val="007369A3"/>
    <w:pPr>
      <w:tabs>
        <w:tab w:val="center" w:pos="4513"/>
        <w:tab w:val="right" w:pos="9026"/>
      </w:tabs>
      <w:spacing w:after="0" w:line="240" w:lineRule="auto"/>
    </w:pPr>
  </w:style>
  <w:style w:type="character" w:customStyle="1" w:styleId="FuzeileZchn">
    <w:name w:val="Fußzeile Zchn"/>
    <w:basedOn w:val="Absatz-Standardschriftart"/>
    <w:link w:val="Fuzeile"/>
    <w:uiPriority w:val="99"/>
    <w:rsid w:val="007369A3"/>
  </w:style>
  <w:style w:type="paragraph" w:styleId="Sprechblasentext">
    <w:name w:val="Balloon Text"/>
    <w:basedOn w:val="Standard"/>
    <w:link w:val="SprechblasentextZchn"/>
    <w:uiPriority w:val="99"/>
    <w:semiHidden/>
    <w:unhideWhenUsed/>
    <w:rsid w:val="00564E09"/>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64E0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73360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73360F"/>
    <w:rPr>
      <w:rFonts w:asciiTheme="majorHAnsi" w:eastAsiaTheme="majorEastAsia" w:hAnsiTheme="majorHAnsi" w:cstheme="majorBidi"/>
      <w:b/>
      <w:bCs/>
      <w:color w:val="365F91" w:themeColor="accent1" w:themeShade="BF"/>
      <w:sz w:val="28"/>
      <w:szCs w:val="28"/>
    </w:rPr>
  </w:style>
  <w:style w:type="paragraph" w:styleId="Listenabsatz">
    <w:name w:val="List Paragraph"/>
    <w:basedOn w:val="Standard"/>
    <w:uiPriority w:val="34"/>
    <w:qFormat/>
    <w:rsid w:val="00DE7CAC"/>
    <w:pPr>
      <w:ind w:left="720"/>
      <w:contextualSpacing/>
    </w:pPr>
  </w:style>
  <w:style w:type="paragraph" w:styleId="Kopfzeile">
    <w:name w:val="header"/>
    <w:basedOn w:val="Standard"/>
    <w:link w:val="KopfzeileZchn"/>
    <w:uiPriority w:val="99"/>
    <w:unhideWhenUsed/>
    <w:rsid w:val="007369A3"/>
    <w:pPr>
      <w:tabs>
        <w:tab w:val="center" w:pos="4513"/>
        <w:tab w:val="right" w:pos="9026"/>
      </w:tabs>
      <w:spacing w:after="0" w:line="240" w:lineRule="auto"/>
    </w:pPr>
  </w:style>
  <w:style w:type="character" w:customStyle="1" w:styleId="KopfzeileZchn">
    <w:name w:val="Kopfzeile Zchn"/>
    <w:basedOn w:val="Absatz-Standardschriftart"/>
    <w:link w:val="Kopfzeile"/>
    <w:uiPriority w:val="99"/>
    <w:rsid w:val="007369A3"/>
  </w:style>
  <w:style w:type="paragraph" w:styleId="Fuzeile">
    <w:name w:val="footer"/>
    <w:basedOn w:val="Standard"/>
    <w:link w:val="FuzeileZchn"/>
    <w:uiPriority w:val="99"/>
    <w:unhideWhenUsed/>
    <w:rsid w:val="007369A3"/>
    <w:pPr>
      <w:tabs>
        <w:tab w:val="center" w:pos="4513"/>
        <w:tab w:val="right" w:pos="9026"/>
      </w:tabs>
      <w:spacing w:after="0" w:line="240" w:lineRule="auto"/>
    </w:pPr>
  </w:style>
  <w:style w:type="character" w:customStyle="1" w:styleId="FuzeileZchn">
    <w:name w:val="Fußzeile Zchn"/>
    <w:basedOn w:val="Absatz-Standardschriftart"/>
    <w:link w:val="Fuzeile"/>
    <w:uiPriority w:val="99"/>
    <w:rsid w:val="007369A3"/>
  </w:style>
  <w:style w:type="paragraph" w:styleId="Sprechblasentext">
    <w:name w:val="Balloon Text"/>
    <w:basedOn w:val="Standard"/>
    <w:link w:val="SprechblasentextZchn"/>
    <w:uiPriority w:val="99"/>
    <w:semiHidden/>
    <w:unhideWhenUsed/>
    <w:rsid w:val="00564E09"/>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64E0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747</Words>
  <Characters>4708</Characters>
  <Application>Microsoft Office Word</Application>
  <DocSecurity>0</DocSecurity>
  <Lines>39</Lines>
  <Paragraphs>10</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5445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SHIGUT GELETA</dc:creator>
  <cp:lastModifiedBy>SHIGUT GELETA</cp:lastModifiedBy>
  <cp:revision>9</cp:revision>
  <dcterms:created xsi:type="dcterms:W3CDTF">2016-04-03T18:23:00Z</dcterms:created>
  <dcterms:modified xsi:type="dcterms:W3CDTF">2016-04-10T08:41:00Z</dcterms:modified>
</cp:coreProperties>
</file>